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216850ED" w:rsidR="00F82DC0" w:rsidRDefault="004D1C12">
      <w:pPr>
        <w:suppressAutoHyphens w:val="0"/>
        <w:rPr>
          <w:b/>
          <w:bCs/>
        </w:rPr>
      </w:pPr>
      <w:r>
        <w:rPr>
          <w:noProof/>
        </w:rPr>
        <w:drawing>
          <wp:anchor distT="0" distB="0" distL="114300" distR="114300" simplePos="0" relativeHeight="251692032" behindDoc="1" locked="0" layoutInCell="1" allowOverlap="1" wp14:anchorId="202A37A8" wp14:editId="39F1AB5B">
            <wp:simplePos x="0" y="0"/>
            <wp:positionH relativeFrom="column">
              <wp:posOffset>2982595</wp:posOffset>
            </wp:positionH>
            <wp:positionV relativeFrom="paragraph">
              <wp:posOffset>33020</wp:posOffset>
            </wp:positionV>
            <wp:extent cx="2108835" cy="766445"/>
            <wp:effectExtent l="0" t="0" r="5715" b="0"/>
            <wp:wrapTight wrapText="bothSides">
              <wp:wrapPolygon edited="0">
                <wp:start x="0" y="0"/>
                <wp:lineTo x="0" y="20938"/>
                <wp:lineTo x="21463" y="20938"/>
                <wp:lineTo x="21463" y="0"/>
                <wp:lineTo x="0" y="0"/>
              </wp:wrapPolygon>
            </wp:wrapTight>
            <wp:docPr id="13" name="Imagen 13"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 UOC estrena una imagen corporativa digital, dinámica, flexible y sono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766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noProof/>
          <w:sz w:val="28"/>
          <w:lang w:val="en-US"/>
        </w:rPr>
        <w:drawing>
          <wp:anchor distT="0" distB="0" distL="114300" distR="114300" simplePos="0" relativeHeight="251691008" behindDoc="1" locked="0" layoutInCell="1" allowOverlap="1" wp14:anchorId="17C2702D" wp14:editId="71DBF7EC">
            <wp:simplePos x="0" y="0"/>
            <wp:positionH relativeFrom="column">
              <wp:posOffset>640080</wp:posOffset>
            </wp:positionH>
            <wp:positionV relativeFrom="paragraph">
              <wp:posOffset>4445</wp:posOffset>
            </wp:positionV>
            <wp:extent cx="1808423" cy="836277"/>
            <wp:effectExtent l="0" t="0" r="1905" b="2540"/>
            <wp:wrapTight wrapText="bothSides">
              <wp:wrapPolygon edited="0">
                <wp:start x="0" y="0"/>
                <wp:lineTo x="0" y="21173"/>
                <wp:lineTo x="21395" y="21173"/>
                <wp:lineTo x="21395"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9" cstate="print">
                      <a:extLst>
                        <a:ext uri="{28A0092B-C50C-407E-A947-70E740481C1C}">
                          <a14:useLocalDpi xmlns:a14="http://schemas.microsoft.com/office/drawing/2010/main" val="0"/>
                        </a:ext>
                      </a:extLst>
                    </a:blip>
                    <a:srcRect l="28239" t="18291" r="31848" b="35123"/>
                    <a:stretch>
                      <a:fillRect/>
                    </a:stretch>
                  </pic:blipFill>
                  <pic:spPr bwMode="auto">
                    <a:xfrm>
                      <a:off x="0" y="0"/>
                      <a:ext cx="1808423" cy="83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66857C38" w:rsidR="00A73FE9" w:rsidRPr="008B6285" w:rsidRDefault="00B85BAF"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Trabajo de fin de grado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22645FB3" w14:textId="77777777" w:rsidR="005343BA"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r w:rsidR="005343BA" w:rsidRPr="008B6285">
        <w:rPr>
          <w:rFonts w:asciiTheme="majorHAnsi" w:hAnsiTheme="majorHAnsi" w:cstheme="majorHAnsi"/>
          <w:b/>
          <w:bCs/>
          <w:sz w:val="32"/>
          <w:szCs w:val="32"/>
          <w:lang w:val="es-ES_tradnl"/>
        </w:rPr>
        <w:t>g</w:t>
      </w:r>
      <w:r w:rsidRPr="008B6285">
        <w:rPr>
          <w:rFonts w:asciiTheme="majorHAnsi" w:hAnsiTheme="majorHAnsi" w:cstheme="majorHAnsi"/>
          <w:b/>
          <w:bCs/>
          <w:sz w:val="32"/>
          <w:szCs w:val="32"/>
          <w:lang w:val="es-ES_tradnl"/>
        </w:rPr>
        <w:t xml:space="preserve">ateway WirelessHART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NB-IoT</w:t>
      </w:r>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116BF826" w14:textId="77777777" w:rsidR="00F2119C" w:rsidRDefault="00F2119C" w:rsidP="00A73FE9">
      <w:pPr>
        <w:suppressAutoHyphens w:val="0"/>
        <w:jc w:val="center"/>
        <w:rPr>
          <w:b/>
          <w:bCs/>
          <w:lang w:val="es-ES_tradnl"/>
        </w:rPr>
      </w:pPr>
    </w:p>
    <w:p w14:paraId="29AA6643" w14:textId="761B80F3" w:rsidR="00815818" w:rsidRDefault="00815818" w:rsidP="00A73FE9">
      <w:pPr>
        <w:suppressAutoHyphens w:val="0"/>
        <w:jc w:val="center"/>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Pere Tuset-Peiró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Escola d’Enginyeria</w:t>
      </w:r>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Universitat Autònoma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64911506" w14:textId="0D170B70" w:rsidR="00A10219"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79527136" w:history="1">
            <w:r w:rsidR="00A10219" w:rsidRPr="00D60428">
              <w:rPr>
                <w:rStyle w:val="Hipervnculo"/>
                <w:noProof/>
              </w:rPr>
              <w:t>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_Toc79527136 \h </w:instrText>
            </w:r>
            <w:r w:rsidR="00A10219">
              <w:rPr>
                <w:noProof/>
                <w:webHidden/>
              </w:rPr>
            </w:r>
            <w:r w:rsidR="00A10219">
              <w:rPr>
                <w:noProof/>
                <w:webHidden/>
              </w:rPr>
              <w:fldChar w:fldCharType="separate"/>
            </w:r>
            <w:r w:rsidR="00A10219">
              <w:rPr>
                <w:noProof/>
                <w:webHidden/>
              </w:rPr>
              <w:t>4</w:t>
            </w:r>
            <w:r w:rsidR="00A10219">
              <w:rPr>
                <w:noProof/>
                <w:webHidden/>
              </w:rPr>
              <w:fldChar w:fldCharType="end"/>
            </w:r>
          </w:hyperlink>
        </w:p>
        <w:p w14:paraId="2CE084E9" w14:textId="44AA75B3"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37" w:history="1">
            <w:r w:rsidR="00A10219" w:rsidRPr="00D60428">
              <w:rPr>
                <w:rStyle w:val="Hipervnculo"/>
                <w:noProof/>
              </w:rPr>
              <w:t>1.1.</w:t>
            </w:r>
            <w:r w:rsidR="00A10219">
              <w:rPr>
                <w:rFonts w:asciiTheme="minorHAnsi" w:eastAsiaTheme="minorEastAsia" w:hAnsiTheme="minorHAnsi" w:cstheme="minorBidi"/>
                <w:noProof/>
                <w:lang w:eastAsia="es-ES"/>
              </w:rPr>
              <w:tab/>
            </w:r>
            <w:r w:rsidR="00A10219" w:rsidRPr="00D60428">
              <w:rPr>
                <w:rStyle w:val="Hipervnculo"/>
                <w:noProof/>
              </w:rPr>
              <w:t>Contexto</w:t>
            </w:r>
            <w:r w:rsidR="00A10219">
              <w:rPr>
                <w:noProof/>
                <w:webHidden/>
              </w:rPr>
              <w:tab/>
            </w:r>
            <w:r w:rsidR="00A10219">
              <w:rPr>
                <w:noProof/>
                <w:webHidden/>
              </w:rPr>
              <w:fldChar w:fldCharType="begin"/>
            </w:r>
            <w:r w:rsidR="00A10219">
              <w:rPr>
                <w:noProof/>
                <w:webHidden/>
              </w:rPr>
              <w:instrText xml:space="preserve"> PAGEREF _Toc79527137 \h </w:instrText>
            </w:r>
            <w:r w:rsidR="00A10219">
              <w:rPr>
                <w:noProof/>
                <w:webHidden/>
              </w:rPr>
            </w:r>
            <w:r w:rsidR="00A10219">
              <w:rPr>
                <w:noProof/>
                <w:webHidden/>
              </w:rPr>
              <w:fldChar w:fldCharType="separate"/>
            </w:r>
            <w:r w:rsidR="00A10219">
              <w:rPr>
                <w:noProof/>
                <w:webHidden/>
              </w:rPr>
              <w:t>4</w:t>
            </w:r>
            <w:r w:rsidR="00A10219">
              <w:rPr>
                <w:noProof/>
                <w:webHidden/>
              </w:rPr>
              <w:fldChar w:fldCharType="end"/>
            </w:r>
          </w:hyperlink>
        </w:p>
        <w:p w14:paraId="3C57B08B" w14:textId="6D36FBC6"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38" w:history="1">
            <w:r w:rsidR="00A10219" w:rsidRPr="00D60428">
              <w:rPr>
                <w:rStyle w:val="Hipervnculo"/>
                <w:noProof/>
              </w:rPr>
              <w:t>1.2.</w:t>
            </w:r>
            <w:r w:rsidR="00A10219">
              <w:rPr>
                <w:rFonts w:asciiTheme="minorHAnsi" w:eastAsiaTheme="minorEastAsia" w:hAnsiTheme="minorHAnsi" w:cstheme="minorBidi"/>
                <w:noProof/>
                <w:lang w:eastAsia="es-ES"/>
              </w:rPr>
              <w:tab/>
            </w:r>
            <w:r w:rsidR="00A10219" w:rsidRPr="00D60428">
              <w:rPr>
                <w:rStyle w:val="Hipervnculo"/>
                <w:noProof/>
              </w:rPr>
              <w:t>Objetivos</w:t>
            </w:r>
            <w:r w:rsidR="00A10219">
              <w:rPr>
                <w:noProof/>
                <w:webHidden/>
              </w:rPr>
              <w:tab/>
            </w:r>
            <w:r w:rsidR="00A10219">
              <w:rPr>
                <w:noProof/>
                <w:webHidden/>
              </w:rPr>
              <w:fldChar w:fldCharType="begin"/>
            </w:r>
            <w:r w:rsidR="00A10219">
              <w:rPr>
                <w:noProof/>
                <w:webHidden/>
              </w:rPr>
              <w:instrText xml:space="preserve"> PAGEREF _Toc79527138 \h </w:instrText>
            </w:r>
            <w:r w:rsidR="00A10219">
              <w:rPr>
                <w:noProof/>
                <w:webHidden/>
              </w:rPr>
            </w:r>
            <w:r w:rsidR="00A10219">
              <w:rPr>
                <w:noProof/>
                <w:webHidden/>
              </w:rPr>
              <w:fldChar w:fldCharType="separate"/>
            </w:r>
            <w:r w:rsidR="00A10219">
              <w:rPr>
                <w:noProof/>
                <w:webHidden/>
              </w:rPr>
              <w:t>4</w:t>
            </w:r>
            <w:r w:rsidR="00A10219">
              <w:rPr>
                <w:noProof/>
                <w:webHidden/>
              </w:rPr>
              <w:fldChar w:fldCharType="end"/>
            </w:r>
          </w:hyperlink>
        </w:p>
        <w:p w14:paraId="0B1C8C6E" w14:textId="5688F20F"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39" w:history="1">
            <w:r w:rsidR="00A10219" w:rsidRPr="00D60428">
              <w:rPr>
                <w:rStyle w:val="Hipervnculo"/>
                <w:noProof/>
              </w:rPr>
              <w:t>1.3.</w:t>
            </w:r>
            <w:r w:rsidR="00A10219">
              <w:rPr>
                <w:rFonts w:asciiTheme="minorHAnsi" w:eastAsiaTheme="minorEastAsia" w:hAnsiTheme="minorHAnsi" w:cstheme="minorBidi"/>
                <w:noProof/>
                <w:lang w:eastAsia="es-ES"/>
              </w:rPr>
              <w:tab/>
            </w:r>
            <w:r w:rsidR="00A10219" w:rsidRPr="00D60428">
              <w:rPr>
                <w:rStyle w:val="Hipervnculo"/>
                <w:noProof/>
              </w:rPr>
              <w:t>Requerimientos</w:t>
            </w:r>
            <w:r w:rsidR="00A10219">
              <w:rPr>
                <w:noProof/>
                <w:webHidden/>
              </w:rPr>
              <w:tab/>
            </w:r>
            <w:r w:rsidR="00A10219">
              <w:rPr>
                <w:noProof/>
                <w:webHidden/>
              </w:rPr>
              <w:fldChar w:fldCharType="begin"/>
            </w:r>
            <w:r w:rsidR="00A10219">
              <w:rPr>
                <w:noProof/>
                <w:webHidden/>
              </w:rPr>
              <w:instrText xml:space="preserve"> PAGEREF _Toc79527139 \h </w:instrText>
            </w:r>
            <w:r w:rsidR="00A10219">
              <w:rPr>
                <w:noProof/>
                <w:webHidden/>
              </w:rPr>
            </w:r>
            <w:r w:rsidR="00A10219">
              <w:rPr>
                <w:noProof/>
                <w:webHidden/>
              </w:rPr>
              <w:fldChar w:fldCharType="separate"/>
            </w:r>
            <w:r w:rsidR="00A10219">
              <w:rPr>
                <w:noProof/>
                <w:webHidden/>
              </w:rPr>
              <w:t>5</w:t>
            </w:r>
            <w:r w:rsidR="00A10219">
              <w:rPr>
                <w:noProof/>
                <w:webHidden/>
              </w:rPr>
              <w:fldChar w:fldCharType="end"/>
            </w:r>
          </w:hyperlink>
        </w:p>
        <w:p w14:paraId="614419D2" w14:textId="560B5B29"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40" w:history="1">
            <w:r w:rsidR="00A10219" w:rsidRPr="00D60428">
              <w:rPr>
                <w:rStyle w:val="Hipervnculo"/>
                <w:noProof/>
              </w:rPr>
              <w:t>1.4.</w:t>
            </w:r>
            <w:r w:rsidR="00A10219">
              <w:rPr>
                <w:rFonts w:asciiTheme="minorHAnsi" w:eastAsiaTheme="minorEastAsia" w:hAnsiTheme="minorHAnsi" w:cstheme="minorBidi"/>
                <w:noProof/>
                <w:lang w:eastAsia="es-ES"/>
              </w:rPr>
              <w:tab/>
            </w:r>
            <w:r w:rsidR="00A10219" w:rsidRPr="00D60428">
              <w:rPr>
                <w:rStyle w:val="Hipervnculo"/>
                <w:noProof/>
              </w:rPr>
              <w:t>Diagrama de bloques</w:t>
            </w:r>
            <w:r w:rsidR="00A10219">
              <w:rPr>
                <w:noProof/>
                <w:webHidden/>
              </w:rPr>
              <w:tab/>
            </w:r>
            <w:r w:rsidR="00A10219">
              <w:rPr>
                <w:noProof/>
                <w:webHidden/>
              </w:rPr>
              <w:fldChar w:fldCharType="begin"/>
            </w:r>
            <w:r w:rsidR="00A10219">
              <w:rPr>
                <w:noProof/>
                <w:webHidden/>
              </w:rPr>
              <w:instrText xml:space="preserve"> PAGEREF _Toc79527140 \h </w:instrText>
            </w:r>
            <w:r w:rsidR="00A10219">
              <w:rPr>
                <w:noProof/>
                <w:webHidden/>
              </w:rPr>
            </w:r>
            <w:r w:rsidR="00A10219">
              <w:rPr>
                <w:noProof/>
                <w:webHidden/>
              </w:rPr>
              <w:fldChar w:fldCharType="separate"/>
            </w:r>
            <w:r w:rsidR="00A10219">
              <w:rPr>
                <w:noProof/>
                <w:webHidden/>
              </w:rPr>
              <w:t>6</w:t>
            </w:r>
            <w:r w:rsidR="00A10219">
              <w:rPr>
                <w:noProof/>
                <w:webHidden/>
              </w:rPr>
              <w:fldChar w:fldCharType="end"/>
            </w:r>
          </w:hyperlink>
        </w:p>
        <w:p w14:paraId="0C9F8088" w14:textId="21C0D8E9"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41" w:history="1">
            <w:r w:rsidR="00A10219" w:rsidRPr="00D60428">
              <w:rPr>
                <w:rStyle w:val="Hipervnculo"/>
                <w:noProof/>
              </w:rPr>
              <w:t>1.5.</w:t>
            </w:r>
            <w:r w:rsidR="00A10219">
              <w:rPr>
                <w:rFonts w:asciiTheme="minorHAnsi" w:eastAsiaTheme="minorEastAsia" w:hAnsiTheme="minorHAnsi" w:cstheme="minorBidi"/>
                <w:noProof/>
                <w:lang w:eastAsia="es-ES"/>
              </w:rPr>
              <w:tab/>
            </w:r>
            <w:r w:rsidR="00A10219" w:rsidRPr="00D60428">
              <w:rPr>
                <w:rStyle w:val="Hipervnculo"/>
                <w:noProof/>
              </w:rPr>
              <w:t>Organización de la memoria</w:t>
            </w:r>
            <w:r w:rsidR="00A10219">
              <w:rPr>
                <w:noProof/>
                <w:webHidden/>
              </w:rPr>
              <w:tab/>
            </w:r>
            <w:r w:rsidR="00A10219">
              <w:rPr>
                <w:noProof/>
                <w:webHidden/>
              </w:rPr>
              <w:fldChar w:fldCharType="begin"/>
            </w:r>
            <w:r w:rsidR="00A10219">
              <w:rPr>
                <w:noProof/>
                <w:webHidden/>
              </w:rPr>
              <w:instrText xml:space="preserve"> PAGEREF _Toc79527141 \h </w:instrText>
            </w:r>
            <w:r w:rsidR="00A10219">
              <w:rPr>
                <w:noProof/>
                <w:webHidden/>
              </w:rPr>
            </w:r>
            <w:r w:rsidR="00A10219">
              <w:rPr>
                <w:noProof/>
                <w:webHidden/>
              </w:rPr>
              <w:fldChar w:fldCharType="separate"/>
            </w:r>
            <w:r w:rsidR="00A10219">
              <w:rPr>
                <w:noProof/>
                <w:webHidden/>
              </w:rPr>
              <w:t>7</w:t>
            </w:r>
            <w:r w:rsidR="00A10219">
              <w:rPr>
                <w:noProof/>
                <w:webHidden/>
              </w:rPr>
              <w:fldChar w:fldCharType="end"/>
            </w:r>
          </w:hyperlink>
        </w:p>
        <w:p w14:paraId="5E12A2D1" w14:textId="3D776199"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42" w:history="1">
            <w:r w:rsidR="00A10219" w:rsidRPr="00D60428">
              <w:rPr>
                <w:rStyle w:val="Hipervnculo"/>
                <w:noProof/>
              </w:rPr>
              <w:t>2.</w:t>
            </w:r>
            <w:r w:rsidR="00A10219">
              <w:rPr>
                <w:rFonts w:asciiTheme="minorHAnsi" w:eastAsiaTheme="minorEastAsia" w:hAnsiTheme="minorHAnsi" w:cstheme="minorBidi"/>
                <w:noProof/>
                <w:lang w:eastAsia="es-ES"/>
              </w:rPr>
              <w:tab/>
            </w:r>
            <w:r w:rsidR="00A10219" w:rsidRPr="00D60428">
              <w:rPr>
                <w:rStyle w:val="Hipervnculo"/>
                <w:noProof/>
              </w:rPr>
              <w:t>Estado del arte</w:t>
            </w:r>
            <w:r w:rsidR="00A10219">
              <w:rPr>
                <w:noProof/>
                <w:webHidden/>
              </w:rPr>
              <w:tab/>
            </w:r>
            <w:r w:rsidR="00A10219">
              <w:rPr>
                <w:noProof/>
                <w:webHidden/>
              </w:rPr>
              <w:fldChar w:fldCharType="begin"/>
            </w:r>
            <w:r w:rsidR="00A10219">
              <w:rPr>
                <w:noProof/>
                <w:webHidden/>
              </w:rPr>
              <w:instrText xml:space="preserve"> PAGEREF _Toc79527142 \h </w:instrText>
            </w:r>
            <w:r w:rsidR="00A10219">
              <w:rPr>
                <w:noProof/>
                <w:webHidden/>
              </w:rPr>
            </w:r>
            <w:r w:rsidR="00A10219">
              <w:rPr>
                <w:noProof/>
                <w:webHidden/>
              </w:rPr>
              <w:fldChar w:fldCharType="separate"/>
            </w:r>
            <w:r w:rsidR="00A10219">
              <w:rPr>
                <w:noProof/>
                <w:webHidden/>
              </w:rPr>
              <w:t>8</w:t>
            </w:r>
            <w:r w:rsidR="00A10219">
              <w:rPr>
                <w:noProof/>
                <w:webHidden/>
              </w:rPr>
              <w:fldChar w:fldCharType="end"/>
            </w:r>
          </w:hyperlink>
        </w:p>
        <w:p w14:paraId="0BFD1BB9" w14:textId="1168661C"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43" w:history="1">
            <w:r w:rsidR="00A10219" w:rsidRPr="00D60428">
              <w:rPr>
                <w:rStyle w:val="Hipervnculo"/>
                <w:noProof/>
              </w:rPr>
              <w:t>2.1.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_Toc79527143 \h </w:instrText>
            </w:r>
            <w:r w:rsidR="00A10219">
              <w:rPr>
                <w:noProof/>
                <w:webHidden/>
              </w:rPr>
            </w:r>
            <w:r w:rsidR="00A10219">
              <w:rPr>
                <w:noProof/>
                <w:webHidden/>
              </w:rPr>
              <w:fldChar w:fldCharType="separate"/>
            </w:r>
            <w:r w:rsidR="00A10219">
              <w:rPr>
                <w:noProof/>
                <w:webHidden/>
              </w:rPr>
              <w:t>8</w:t>
            </w:r>
            <w:r w:rsidR="00A10219">
              <w:rPr>
                <w:noProof/>
                <w:webHidden/>
              </w:rPr>
              <w:fldChar w:fldCharType="end"/>
            </w:r>
          </w:hyperlink>
        </w:p>
        <w:p w14:paraId="081D3BFC" w14:textId="0B532147"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44" w:history="1">
            <w:r w:rsidR="00A10219" w:rsidRPr="00D60428">
              <w:rPr>
                <w:rStyle w:val="Hipervnculo"/>
                <w:noProof/>
              </w:rPr>
              <w:t>2.2.</w:t>
            </w:r>
            <w:r w:rsidR="00A10219">
              <w:rPr>
                <w:rFonts w:asciiTheme="minorHAnsi" w:eastAsiaTheme="minorEastAsia" w:hAnsiTheme="minorHAnsi" w:cstheme="minorBidi"/>
                <w:noProof/>
                <w:lang w:eastAsia="es-ES"/>
              </w:rPr>
              <w:tab/>
            </w:r>
            <w:r w:rsidR="00A10219" w:rsidRPr="00D60428">
              <w:rPr>
                <w:rStyle w:val="Hipervnculo"/>
                <w:noProof/>
              </w:rPr>
              <w:t>Comunicaciones WPAN/LPWAN</w:t>
            </w:r>
            <w:r w:rsidR="00A10219">
              <w:rPr>
                <w:noProof/>
                <w:webHidden/>
              </w:rPr>
              <w:tab/>
            </w:r>
            <w:r w:rsidR="00A10219">
              <w:rPr>
                <w:noProof/>
                <w:webHidden/>
              </w:rPr>
              <w:fldChar w:fldCharType="begin"/>
            </w:r>
            <w:r w:rsidR="00A10219">
              <w:rPr>
                <w:noProof/>
                <w:webHidden/>
              </w:rPr>
              <w:instrText xml:space="preserve"> PAGEREF _Toc79527144 \h </w:instrText>
            </w:r>
            <w:r w:rsidR="00A10219">
              <w:rPr>
                <w:noProof/>
                <w:webHidden/>
              </w:rPr>
            </w:r>
            <w:r w:rsidR="00A10219">
              <w:rPr>
                <w:noProof/>
                <w:webHidden/>
              </w:rPr>
              <w:fldChar w:fldCharType="separate"/>
            </w:r>
            <w:r w:rsidR="00A10219">
              <w:rPr>
                <w:noProof/>
                <w:webHidden/>
              </w:rPr>
              <w:t>8</w:t>
            </w:r>
            <w:r w:rsidR="00A10219">
              <w:rPr>
                <w:noProof/>
                <w:webHidden/>
              </w:rPr>
              <w:fldChar w:fldCharType="end"/>
            </w:r>
          </w:hyperlink>
        </w:p>
        <w:p w14:paraId="6492F9BA" w14:textId="38643F7F"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45" w:history="1">
            <w:r w:rsidR="00A10219" w:rsidRPr="00D60428">
              <w:rPr>
                <w:rStyle w:val="Hipervnculo"/>
                <w:noProof/>
              </w:rPr>
              <w:t>2.2.1.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_Toc79527145 \h </w:instrText>
            </w:r>
            <w:r w:rsidR="00A10219">
              <w:rPr>
                <w:noProof/>
                <w:webHidden/>
              </w:rPr>
            </w:r>
            <w:r w:rsidR="00A10219">
              <w:rPr>
                <w:noProof/>
                <w:webHidden/>
              </w:rPr>
              <w:fldChar w:fldCharType="separate"/>
            </w:r>
            <w:r w:rsidR="00A10219">
              <w:rPr>
                <w:noProof/>
                <w:webHidden/>
              </w:rPr>
              <w:t>8</w:t>
            </w:r>
            <w:r w:rsidR="00A10219">
              <w:rPr>
                <w:noProof/>
                <w:webHidden/>
              </w:rPr>
              <w:fldChar w:fldCharType="end"/>
            </w:r>
          </w:hyperlink>
        </w:p>
        <w:p w14:paraId="758343D6" w14:textId="3D262AE3"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46" w:history="1">
            <w:r w:rsidR="00A10219" w:rsidRPr="00D60428">
              <w:rPr>
                <w:rStyle w:val="Hipervnculo"/>
                <w:noProof/>
              </w:rPr>
              <w:t>2.2.2.</w:t>
            </w:r>
            <w:r w:rsidR="00A10219">
              <w:rPr>
                <w:rFonts w:asciiTheme="minorHAnsi" w:eastAsiaTheme="minorEastAsia" w:hAnsiTheme="minorHAnsi" w:cstheme="minorBidi"/>
                <w:noProof/>
                <w:lang w:eastAsia="es-ES"/>
              </w:rPr>
              <w:tab/>
            </w:r>
            <w:r w:rsidR="00A10219" w:rsidRPr="00D60428">
              <w:rPr>
                <w:rStyle w:val="Hipervnculo"/>
                <w:noProof/>
              </w:rPr>
              <w:t>Tecnologías LPWAN</w:t>
            </w:r>
            <w:r w:rsidR="00A10219">
              <w:rPr>
                <w:noProof/>
                <w:webHidden/>
              </w:rPr>
              <w:tab/>
            </w:r>
            <w:r w:rsidR="00A10219">
              <w:rPr>
                <w:noProof/>
                <w:webHidden/>
              </w:rPr>
              <w:fldChar w:fldCharType="begin"/>
            </w:r>
            <w:r w:rsidR="00A10219">
              <w:rPr>
                <w:noProof/>
                <w:webHidden/>
              </w:rPr>
              <w:instrText xml:space="preserve"> PAGEREF _Toc79527146 \h </w:instrText>
            </w:r>
            <w:r w:rsidR="00A10219">
              <w:rPr>
                <w:noProof/>
                <w:webHidden/>
              </w:rPr>
            </w:r>
            <w:r w:rsidR="00A10219">
              <w:rPr>
                <w:noProof/>
                <w:webHidden/>
              </w:rPr>
              <w:fldChar w:fldCharType="separate"/>
            </w:r>
            <w:r w:rsidR="00A10219">
              <w:rPr>
                <w:noProof/>
                <w:webHidden/>
              </w:rPr>
              <w:t>9</w:t>
            </w:r>
            <w:r w:rsidR="00A10219">
              <w:rPr>
                <w:noProof/>
                <w:webHidden/>
              </w:rPr>
              <w:fldChar w:fldCharType="end"/>
            </w:r>
          </w:hyperlink>
        </w:p>
        <w:p w14:paraId="47CE5ED4" w14:textId="0819D4FA"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47" w:history="1">
            <w:r w:rsidR="00A10219" w:rsidRPr="00D60428">
              <w:rPr>
                <w:rStyle w:val="Hipervnculo"/>
                <w:noProof/>
              </w:rPr>
              <w:t>2.2.3.</w:t>
            </w:r>
            <w:r w:rsidR="00A10219">
              <w:rPr>
                <w:rFonts w:asciiTheme="minorHAnsi" w:eastAsiaTheme="minorEastAsia" w:hAnsiTheme="minorHAnsi" w:cstheme="minorBidi"/>
                <w:noProof/>
                <w:lang w:eastAsia="es-ES"/>
              </w:rPr>
              <w:tab/>
            </w:r>
            <w:r w:rsidR="00A10219" w:rsidRPr="00D60428">
              <w:rPr>
                <w:rStyle w:val="Hipervnculo"/>
                <w:noProof/>
              </w:rPr>
              <w:t>Tecnologías WPAN</w:t>
            </w:r>
            <w:r w:rsidR="00A10219">
              <w:rPr>
                <w:noProof/>
                <w:webHidden/>
              </w:rPr>
              <w:tab/>
            </w:r>
            <w:r w:rsidR="00A10219">
              <w:rPr>
                <w:noProof/>
                <w:webHidden/>
              </w:rPr>
              <w:fldChar w:fldCharType="begin"/>
            </w:r>
            <w:r w:rsidR="00A10219">
              <w:rPr>
                <w:noProof/>
                <w:webHidden/>
              </w:rPr>
              <w:instrText xml:space="preserve"> PAGEREF _Toc79527147 \h </w:instrText>
            </w:r>
            <w:r w:rsidR="00A10219">
              <w:rPr>
                <w:noProof/>
                <w:webHidden/>
              </w:rPr>
            </w:r>
            <w:r w:rsidR="00A10219">
              <w:rPr>
                <w:noProof/>
                <w:webHidden/>
              </w:rPr>
              <w:fldChar w:fldCharType="separate"/>
            </w:r>
            <w:r w:rsidR="00A10219">
              <w:rPr>
                <w:noProof/>
                <w:webHidden/>
              </w:rPr>
              <w:t>12</w:t>
            </w:r>
            <w:r w:rsidR="00A10219">
              <w:rPr>
                <w:noProof/>
                <w:webHidden/>
              </w:rPr>
              <w:fldChar w:fldCharType="end"/>
            </w:r>
          </w:hyperlink>
        </w:p>
        <w:p w14:paraId="5318CF0B" w14:textId="64AF186F"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48" w:history="1">
            <w:r w:rsidR="00A10219" w:rsidRPr="00D60428">
              <w:rPr>
                <w:rStyle w:val="Hipervnculo"/>
                <w:noProof/>
              </w:rPr>
              <w:t>2.3.</w:t>
            </w:r>
            <w:r w:rsidR="00A10219">
              <w:rPr>
                <w:rFonts w:asciiTheme="minorHAnsi" w:eastAsiaTheme="minorEastAsia" w:hAnsiTheme="minorHAnsi" w:cstheme="minorBidi"/>
                <w:noProof/>
                <w:lang w:eastAsia="es-ES"/>
              </w:rPr>
              <w:tab/>
            </w:r>
            <w:r w:rsidR="00A10219" w:rsidRPr="00D60428">
              <w:rPr>
                <w:rStyle w:val="Hipervnculo"/>
                <w:noProof/>
              </w:rPr>
              <w:t>Comunicaciones celulares</w:t>
            </w:r>
            <w:r w:rsidR="00A10219">
              <w:rPr>
                <w:noProof/>
                <w:webHidden/>
              </w:rPr>
              <w:tab/>
            </w:r>
            <w:r w:rsidR="00A10219">
              <w:rPr>
                <w:noProof/>
                <w:webHidden/>
              </w:rPr>
              <w:fldChar w:fldCharType="begin"/>
            </w:r>
            <w:r w:rsidR="00A10219">
              <w:rPr>
                <w:noProof/>
                <w:webHidden/>
              </w:rPr>
              <w:instrText xml:space="preserve"> PAGEREF _Toc79527148 \h </w:instrText>
            </w:r>
            <w:r w:rsidR="00A10219">
              <w:rPr>
                <w:noProof/>
                <w:webHidden/>
              </w:rPr>
            </w:r>
            <w:r w:rsidR="00A10219">
              <w:rPr>
                <w:noProof/>
                <w:webHidden/>
              </w:rPr>
              <w:fldChar w:fldCharType="separate"/>
            </w:r>
            <w:r w:rsidR="00A10219">
              <w:rPr>
                <w:noProof/>
                <w:webHidden/>
              </w:rPr>
              <w:t>21</w:t>
            </w:r>
            <w:r w:rsidR="00A10219">
              <w:rPr>
                <w:noProof/>
                <w:webHidden/>
              </w:rPr>
              <w:fldChar w:fldCharType="end"/>
            </w:r>
          </w:hyperlink>
        </w:p>
        <w:p w14:paraId="79CBC5A4" w14:textId="52680C8A"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49" w:history="1">
            <w:r w:rsidR="00A10219" w:rsidRPr="00D60428">
              <w:rPr>
                <w:rStyle w:val="Hipervnculo"/>
                <w:noProof/>
              </w:rPr>
              <w:t>2.3.1.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_Toc79527149 \h </w:instrText>
            </w:r>
            <w:r w:rsidR="00A10219">
              <w:rPr>
                <w:noProof/>
                <w:webHidden/>
              </w:rPr>
            </w:r>
            <w:r w:rsidR="00A10219">
              <w:rPr>
                <w:noProof/>
                <w:webHidden/>
              </w:rPr>
              <w:fldChar w:fldCharType="separate"/>
            </w:r>
            <w:r w:rsidR="00A10219">
              <w:rPr>
                <w:noProof/>
                <w:webHidden/>
              </w:rPr>
              <w:t>21</w:t>
            </w:r>
            <w:r w:rsidR="00A10219">
              <w:rPr>
                <w:noProof/>
                <w:webHidden/>
              </w:rPr>
              <w:fldChar w:fldCharType="end"/>
            </w:r>
          </w:hyperlink>
        </w:p>
        <w:p w14:paraId="196A0CF5" w14:textId="0950FE1A"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50" w:history="1">
            <w:r w:rsidR="00A10219" w:rsidRPr="00D60428">
              <w:rPr>
                <w:rStyle w:val="Hipervnculo"/>
                <w:noProof/>
              </w:rPr>
              <w:t>2.3.2.</w:t>
            </w:r>
            <w:r w:rsidR="00A10219">
              <w:rPr>
                <w:rFonts w:asciiTheme="minorHAnsi" w:eastAsiaTheme="minorEastAsia" w:hAnsiTheme="minorHAnsi" w:cstheme="minorBidi"/>
                <w:noProof/>
                <w:lang w:eastAsia="es-ES"/>
              </w:rPr>
              <w:tab/>
            </w:r>
            <w:r w:rsidR="00A10219" w:rsidRPr="00D60428">
              <w:rPr>
                <w:rStyle w:val="Hipervnculo"/>
                <w:noProof/>
              </w:rPr>
              <w:t>NB-IoT</w:t>
            </w:r>
            <w:r w:rsidR="00A10219">
              <w:rPr>
                <w:noProof/>
                <w:webHidden/>
              </w:rPr>
              <w:tab/>
            </w:r>
            <w:r w:rsidR="00A10219">
              <w:rPr>
                <w:noProof/>
                <w:webHidden/>
              </w:rPr>
              <w:fldChar w:fldCharType="begin"/>
            </w:r>
            <w:r w:rsidR="00A10219">
              <w:rPr>
                <w:noProof/>
                <w:webHidden/>
              </w:rPr>
              <w:instrText xml:space="preserve"> PAGEREF _Toc79527150 \h </w:instrText>
            </w:r>
            <w:r w:rsidR="00A10219">
              <w:rPr>
                <w:noProof/>
                <w:webHidden/>
              </w:rPr>
            </w:r>
            <w:r w:rsidR="00A10219">
              <w:rPr>
                <w:noProof/>
                <w:webHidden/>
              </w:rPr>
              <w:fldChar w:fldCharType="separate"/>
            </w:r>
            <w:r w:rsidR="00A10219">
              <w:rPr>
                <w:noProof/>
                <w:webHidden/>
              </w:rPr>
              <w:t>23</w:t>
            </w:r>
            <w:r w:rsidR="00A10219">
              <w:rPr>
                <w:noProof/>
                <w:webHidden/>
              </w:rPr>
              <w:fldChar w:fldCharType="end"/>
            </w:r>
          </w:hyperlink>
        </w:p>
        <w:p w14:paraId="147FC788" w14:textId="4F597EB5"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51" w:history="1">
            <w:r w:rsidR="00A10219" w:rsidRPr="00D60428">
              <w:rPr>
                <w:rStyle w:val="Hipervnculo"/>
                <w:noProof/>
              </w:rPr>
              <w:t>2.3.3.</w:t>
            </w:r>
            <w:r w:rsidR="00A10219">
              <w:rPr>
                <w:rFonts w:asciiTheme="minorHAnsi" w:eastAsiaTheme="minorEastAsia" w:hAnsiTheme="minorHAnsi" w:cstheme="minorBidi"/>
                <w:noProof/>
                <w:lang w:eastAsia="es-ES"/>
              </w:rPr>
              <w:tab/>
            </w:r>
            <w:r w:rsidR="00A10219" w:rsidRPr="00D60428">
              <w:rPr>
                <w:rStyle w:val="Hipervnculo"/>
                <w:noProof/>
              </w:rPr>
              <w:t>LTE-M/CAT-M1</w:t>
            </w:r>
            <w:r w:rsidR="00A10219">
              <w:rPr>
                <w:noProof/>
                <w:webHidden/>
              </w:rPr>
              <w:tab/>
            </w:r>
            <w:r w:rsidR="00A10219">
              <w:rPr>
                <w:noProof/>
                <w:webHidden/>
              </w:rPr>
              <w:fldChar w:fldCharType="begin"/>
            </w:r>
            <w:r w:rsidR="00A10219">
              <w:rPr>
                <w:noProof/>
                <w:webHidden/>
              </w:rPr>
              <w:instrText xml:space="preserve"> PAGEREF _Toc79527151 \h </w:instrText>
            </w:r>
            <w:r w:rsidR="00A10219">
              <w:rPr>
                <w:noProof/>
                <w:webHidden/>
              </w:rPr>
            </w:r>
            <w:r w:rsidR="00A10219">
              <w:rPr>
                <w:noProof/>
                <w:webHidden/>
              </w:rPr>
              <w:fldChar w:fldCharType="separate"/>
            </w:r>
            <w:r w:rsidR="00A10219">
              <w:rPr>
                <w:noProof/>
                <w:webHidden/>
              </w:rPr>
              <w:t>25</w:t>
            </w:r>
            <w:r w:rsidR="00A10219">
              <w:rPr>
                <w:noProof/>
                <w:webHidden/>
              </w:rPr>
              <w:fldChar w:fldCharType="end"/>
            </w:r>
          </w:hyperlink>
        </w:p>
        <w:p w14:paraId="05166C8C" w14:textId="36AC8412"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52" w:history="1">
            <w:r w:rsidR="00A10219" w:rsidRPr="00D60428">
              <w:rPr>
                <w:rStyle w:val="Hipervnculo"/>
                <w:noProof/>
              </w:rPr>
              <w:t>2.4.</w:t>
            </w:r>
            <w:r w:rsidR="00A10219">
              <w:rPr>
                <w:rFonts w:asciiTheme="minorHAnsi" w:eastAsiaTheme="minorEastAsia" w:hAnsiTheme="minorHAnsi" w:cstheme="minorBidi"/>
                <w:noProof/>
                <w:lang w:eastAsia="es-ES"/>
              </w:rPr>
              <w:tab/>
            </w:r>
            <w:r w:rsidR="00A10219" w:rsidRPr="00D60428">
              <w:rPr>
                <w:rStyle w:val="Hipervnculo"/>
                <w:noProof/>
              </w:rPr>
              <w:t>Protocolos de transporte</w:t>
            </w:r>
            <w:r w:rsidR="00A10219">
              <w:rPr>
                <w:noProof/>
                <w:webHidden/>
              </w:rPr>
              <w:tab/>
            </w:r>
            <w:r w:rsidR="00A10219">
              <w:rPr>
                <w:noProof/>
                <w:webHidden/>
              </w:rPr>
              <w:fldChar w:fldCharType="begin"/>
            </w:r>
            <w:r w:rsidR="00A10219">
              <w:rPr>
                <w:noProof/>
                <w:webHidden/>
              </w:rPr>
              <w:instrText xml:space="preserve"> PAGEREF _Toc79527152 \h </w:instrText>
            </w:r>
            <w:r w:rsidR="00A10219">
              <w:rPr>
                <w:noProof/>
                <w:webHidden/>
              </w:rPr>
            </w:r>
            <w:r w:rsidR="00A10219">
              <w:rPr>
                <w:noProof/>
                <w:webHidden/>
              </w:rPr>
              <w:fldChar w:fldCharType="separate"/>
            </w:r>
            <w:r w:rsidR="00A10219">
              <w:rPr>
                <w:noProof/>
                <w:webHidden/>
              </w:rPr>
              <w:t>26</w:t>
            </w:r>
            <w:r w:rsidR="00A10219">
              <w:rPr>
                <w:noProof/>
                <w:webHidden/>
              </w:rPr>
              <w:fldChar w:fldCharType="end"/>
            </w:r>
          </w:hyperlink>
        </w:p>
        <w:p w14:paraId="484EFCEB" w14:textId="5C25B50B"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53" w:history="1">
            <w:r w:rsidR="00A10219" w:rsidRPr="00D60428">
              <w:rPr>
                <w:rStyle w:val="Hipervnculo"/>
                <w:noProof/>
              </w:rPr>
              <w:t>2.4.1.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_Toc79527153 \h </w:instrText>
            </w:r>
            <w:r w:rsidR="00A10219">
              <w:rPr>
                <w:noProof/>
                <w:webHidden/>
              </w:rPr>
            </w:r>
            <w:r w:rsidR="00A10219">
              <w:rPr>
                <w:noProof/>
                <w:webHidden/>
              </w:rPr>
              <w:fldChar w:fldCharType="separate"/>
            </w:r>
            <w:r w:rsidR="00A10219">
              <w:rPr>
                <w:noProof/>
                <w:webHidden/>
              </w:rPr>
              <w:t>26</w:t>
            </w:r>
            <w:r w:rsidR="00A10219">
              <w:rPr>
                <w:noProof/>
                <w:webHidden/>
              </w:rPr>
              <w:fldChar w:fldCharType="end"/>
            </w:r>
          </w:hyperlink>
        </w:p>
        <w:p w14:paraId="194996D8" w14:textId="05D17D0B"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54" w:history="1">
            <w:r w:rsidR="00A10219" w:rsidRPr="00D60428">
              <w:rPr>
                <w:rStyle w:val="Hipervnculo"/>
                <w:noProof/>
              </w:rPr>
              <w:t>2.4.2.</w:t>
            </w:r>
            <w:r w:rsidR="00A10219">
              <w:rPr>
                <w:rFonts w:asciiTheme="minorHAnsi" w:eastAsiaTheme="minorEastAsia" w:hAnsiTheme="minorHAnsi" w:cstheme="minorBidi"/>
                <w:noProof/>
                <w:lang w:eastAsia="es-ES"/>
              </w:rPr>
              <w:tab/>
            </w:r>
            <w:r w:rsidR="00A10219" w:rsidRPr="00D60428">
              <w:rPr>
                <w:rStyle w:val="Hipervnculo"/>
                <w:noProof/>
              </w:rPr>
              <w:t>CoAP (Constrain Application Protocol)</w:t>
            </w:r>
            <w:r w:rsidR="00A10219">
              <w:rPr>
                <w:noProof/>
                <w:webHidden/>
              </w:rPr>
              <w:tab/>
            </w:r>
            <w:r w:rsidR="00A10219">
              <w:rPr>
                <w:noProof/>
                <w:webHidden/>
              </w:rPr>
              <w:fldChar w:fldCharType="begin"/>
            </w:r>
            <w:r w:rsidR="00A10219">
              <w:rPr>
                <w:noProof/>
                <w:webHidden/>
              </w:rPr>
              <w:instrText xml:space="preserve"> PAGEREF _Toc79527154 \h </w:instrText>
            </w:r>
            <w:r w:rsidR="00A10219">
              <w:rPr>
                <w:noProof/>
                <w:webHidden/>
              </w:rPr>
            </w:r>
            <w:r w:rsidR="00A10219">
              <w:rPr>
                <w:noProof/>
                <w:webHidden/>
              </w:rPr>
              <w:fldChar w:fldCharType="separate"/>
            </w:r>
            <w:r w:rsidR="00A10219">
              <w:rPr>
                <w:noProof/>
                <w:webHidden/>
              </w:rPr>
              <w:t>27</w:t>
            </w:r>
            <w:r w:rsidR="00A10219">
              <w:rPr>
                <w:noProof/>
                <w:webHidden/>
              </w:rPr>
              <w:fldChar w:fldCharType="end"/>
            </w:r>
          </w:hyperlink>
        </w:p>
        <w:p w14:paraId="372C9D48" w14:textId="64E3B587"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55" w:history="1">
            <w:r w:rsidR="00A10219" w:rsidRPr="00D60428">
              <w:rPr>
                <w:rStyle w:val="Hipervnculo"/>
                <w:noProof/>
                <w:lang w:val="en-US"/>
              </w:rPr>
              <w:t>2.4.3.</w:t>
            </w:r>
            <w:r w:rsidR="00A10219">
              <w:rPr>
                <w:rFonts w:asciiTheme="minorHAnsi" w:eastAsiaTheme="minorEastAsia" w:hAnsiTheme="minorHAnsi" w:cstheme="minorBidi"/>
                <w:noProof/>
                <w:lang w:eastAsia="es-ES"/>
              </w:rPr>
              <w:tab/>
            </w:r>
            <w:r w:rsidR="00A10219" w:rsidRPr="00D60428">
              <w:rPr>
                <w:rStyle w:val="Hipervnculo"/>
                <w:noProof/>
                <w:lang w:val="en-US"/>
              </w:rPr>
              <w:t>MQTT (Message Queuing Telemetry Transport)</w:t>
            </w:r>
            <w:r w:rsidR="00A10219">
              <w:rPr>
                <w:noProof/>
                <w:webHidden/>
              </w:rPr>
              <w:tab/>
            </w:r>
            <w:r w:rsidR="00A10219">
              <w:rPr>
                <w:noProof/>
                <w:webHidden/>
              </w:rPr>
              <w:fldChar w:fldCharType="begin"/>
            </w:r>
            <w:r w:rsidR="00A10219">
              <w:rPr>
                <w:noProof/>
                <w:webHidden/>
              </w:rPr>
              <w:instrText xml:space="preserve"> PAGEREF _Toc79527155 \h </w:instrText>
            </w:r>
            <w:r w:rsidR="00A10219">
              <w:rPr>
                <w:noProof/>
                <w:webHidden/>
              </w:rPr>
            </w:r>
            <w:r w:rsidR="00A10219">
              <w:rPr>
                <w:noProof/>
                <w:webHidden/>
              </w:rPr>
              <w:fldChar w:fldCharType="separate"/>
            </w:r>
            <w:r w:rsidR="00A10219">
              <w:rPr>
                <w:noProof/>
                <w:webHidden/>
              </w:rPr>
              <w:t>27</w:t>
            </w:r>
            <w:r w:rsidR="00A10219">
              <w:rPr>
                <w:noProof/>
                <w:webHidden/>
              </w:rPr>
              <w:fldChar w:fldCharType="end"/>
            </w:r>
          </w:hyperlink>
        </w:p>
        <w:p w14:paraId="459AB191" w14:textId="7159610D"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56" w:history="1">
            <w:r w:rsidR="00A10219" w:rsidRPr="00D60428">
              <w:rPr>
                <w:rStyle w:val="Hipervnculo"/>
                <w:noProof/>
              </w:rPr>
              <w:t>2.5.</w:t>
            </w:r>
            <w:r w:rsidR="00A10219">
              <w:rPr>
                <w:rFonts w:asciiTheme="minorHAnsi" w:eastAsiaTheme="minorEastAsia" w:hAnsiTheme="minorHAnsi" w:cstheme="minorBidi"/>
                <w:noProof/>
                <w:lang w:eastAsia="es-ES"/>
              </w:rPr>
              <w:tab/>
            </w:r>
            <w:r w:rsidR="00A10219" w:rsidRPr="00D60428">
              <w:rPr>
                <w:rStyle w:val="Hipervnculo"/>
                <w:noProof/>
              </w:rPr>
              <w:t>Conclusiones</w:t>
            </w:r>
            <w:r w:rsidR="00A10219">
              <w:rPr>
                <w:noProof/>
                <w:webHidden/>
              </w:rPr>
              <w:tab/>
            </w:r>
            <w:r w:rsidR="00A10219">
              <w:rPr>
                <w:noProof/>
                <w:webHidden/>
              </w:rPr>
              <w:fldChar w:fldCharType="begin"/>
            </w:r>
            <w:r w:rsidR="00A10219">
              <w:rPr>
                <w:noProof/>
                <w:webHidden/>
              </w:rPr>
              <w:instrText xml:space="preserve"> PAGEREF _Toc79527156 \h </w:instrText>
            </w:r>
            <w:r w:rsidR="00A10219">
              <w:rPr>
                <w:noProof/>
                <w:webHidden/>
              </w:rPr>
            </w:r>
            <w:r w:rsidR="00A10219">
              <w:rPr>
                <w:noProof/>
                <w:webHidden/>
              </w:rPr>
              <w:fldChar w:fldCharType="separate"/>
            </w:r>
            <w:r w:rsidR="00A10219">
              <w:rPr>
                <w:noProof/>
                <w:webHidden/>
              </w:rPr>
              <w:t>29</w:t>
            </w:r>
            <w:r w:rsidR="00A10219">
              <w:rPr>
                <w:noProof/>
                <w:webHidden/>
              </w:rPr>
              <w:fldChar w:fldCharType="end"/>
            </w:r>
          </w:hyperlink>
        </w:p>
        <w:p w14:paraId="5A9ADC6B" w14:textId="5C8DAF74"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57" w:history="1">
            <w:r w:rsidR="00A10219" w:rsidRPr="00D60428">
              <w:rPr>
                <w:rStyle w:val="Hipervnculo"/>
                <w:noProof/>
              </w:rPr>
              <w:t>3.</w:t>
            </w:r>
            <w:r w:rsidR="00A10219">
              <w:rPr>
                <w:rFonts w:asciiTheme="minorHAnsi" w:eastAsiaTheme="minorEastAsia" w:hAnsiTheme="minorHAnsi" w:cstheme="minorBidi"/>
                <w:noProof/>
                <w:lang w:eastAsia="es-ES"/>
              </w:rPr>
              <w:tab/>
            </w:r>
            <w:r w:rsidR="00A10219" w:rsidRPr="00D60428">
              <w:rPr>
                <w:rStyle w:val="Hipervnculo"/>
                <w:noProof/>
              </w:rPr>
              <w:t>Diseño y desarrollo del hardware</w:t>
            </w:r>
            <w:r w:rsidR="00A10219">
              <w:rPr>
                <w:noProof/>
                <w:webHidden/>
              </w:rPr>
              <w:tab/>
            </w:r>
            <w:r w:rsidR="00A10219">
              <w:rPr>
                <w:noProof/>
                <w:webHidden/>
              </w:rPr>
              <w:fldChar w:fldCharType="begin"/>
            </w:r>
            <w:r w:rsidR="00A10219">
              <w:rPr>
                <w:noProof/>
                <w:webHidden/>
              </w:rPr>
              <w:instrText xml:space="preserve"> PAGEREF _Toc79527157 \h </w:instrText>
            </w:r>
            <w:r w:rsidR="00A10219">
              <w:rPr>
                <w:noProof/>
                <w:webHidden/>
              </w:rPr>
            </w:r>
            <w:r w:rsidR="00A10219">
              <w:rPr>
                <w:noProof/>
                <w:webHidden/>
              </w:rPr>
              <w:fldChar w:fldCharType="separate"/>
            </w:r>
            <w:r w:rsidR="00A10219">
              <w:rPr>
                <w:noProof/>
                <w:webHidden/>
              </w:rPr>
              <w:t>31</w:t>
            </w:r>
            <w:r w:rsidR="00A10219">
              <w:rPr>
                <w:noProof/>
                <w:webHidden/>
              </w:rPr>
              <w:fldChar w:fldCharType="end"/>
            </w:r>
          </w:hyperlink>
        </w:p>
        <w:p w14:paraId="0206DF6C" w14:textId="5E6BDCED"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58" w:history="1">
            <w:r w:rsidR="00A10219" w:rsidRPr="00D60428">
              <w:rPr>
                <w:rStyle w:val="Hipervnculo"/>
                <w:noProof/>
              </w:rPr>
              <w:t>3.1.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_Toc79527158 \h </w:instrText>
            </w:r>
            <w:r w:rsidR="00A10219">
              <w:rPr>
                <w:noProof/>
                <w:webHidden/>
              </w:rPr>
            </w:r>
            <w:r w:rsidR="00A10219">
              <w:rPr>
                <w:noProof/>
                <w:webHidden/>
              </w:rPr>
              <w:fldChar w:fldCharType="separate"/>
            </w:r>
            <w:r w:rsidR="00A10219">
              <w:rPr>
                <w:noProof/>
                <w:webHidden/>
              </w:rPr>
              <w:t>31</w:t>
            </w:r>
            <w:r w:rsidR="00A10219">
              <w:rPr>
                <w:noProof/>
                <w:webHidden/>
              </w:rPr>
              <w:fldChar w:fldCharType="end"/>
            </w:r>
          </w:hyperlink>
        </w:p>
        <w:p w14:paraId="5CB5F0F3" w14:textId="3FC75F81"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59" w:history="1">
            <w:r w:rsidR="00A10219" w:rsidRPr="00D60428">
              <w:rPr>
                <w:rStyle w:val="Hipervnculo"/>
                <w:noProof/>
              </w:rPr>
              <w:t>3.2.</w:t>
            </w:r>
            <w:r w:rsidR="00A10219">
              <w:rPr>
                <w:rFonts w:asciiTheme="minorHAnsi" w:eastAsiaTheme="minorEastAsia" w:hAnsiTheme="minorHAnsi" w:cstheme="minorBidi"/>
                <w:noProof/>
                <w:lang w:eastAsia="es-ES"/>
              </w:rPr>
              <w:tab/>
            </w:r>
            <w:r w:rsidR="00A10219" w:rsidRPr="00D60428">
              <w:rPr>
                <w:rStyle w:val="Hipervnculo"/>
                <w:noProof/>
              </w:rPr>
              <w:t>Selección de componentes</w:t>
            </w:r>
            <w:r w:rsidR="00A10219">
              <w:rPr>
                <w:noProof/>
                <w:webHidden/>
              </w:rPr>
              <w:tab/>
            </w:r>
            <w:r w:rsidR="00A10219">
              <w:rPr>
                <w:noProof/>
                <w:webHidden/>
              </w:rPr>
              <w:fldChar w:fldCharType="begin"/>
            </w:r>
            <w:r w:rsidR="00A10219">
              <w:rPr>
                <w:noProof/>
                <w:webHidden/>
              </w:rPr>
              <w:instrText xml:space="preserve"> PAGEREF _Toc79527159 \h </w:instrText>
            </w:r>
            <w:r w:rsidR="00A10219">
              <w:rPr>
                <w:noProof/>
                <w:webHidden/>
              </w:rPr>
            </w:r>
            <w:r w:rsidR="00A10219">
              <w:rPr>
                <w:noProof/>
                <w:webHidden/>
              </w:rPr>
              <w:fldChar w:fldCharType="separate"/>
            </w:r>
            <w:r w:rsidR="00A10219">
              <w:rPr>
                <w:noProof/>
                <w:webHidden/>
              </w:rPr>
              <w:t>31</w:t>
            </w:r>
            <w:r w:rsidR="00A10219">
              <w:rPr>
                <w:noProof/>
                <w:webHidden/>
              </w:rPr>
              <w:fldChar w:fldCharType="end"/>
            </w:r>
          </w:hyperlink>
        </w:p>
        <w:p w14:paraId="4AE97564" w14:textId="18B44450"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60" w:history="1">
            <w:r w:rsidR="00A10219" w:rsidRPr="00D60428">
              <w:rPr>
                <w:rStyle w:val="Hipervnculo"/>
                <w:noProof/>
              </w:rPr>
              <w:t>3.3.</w:t>
            </w:r>
            <w:r w:rsidR="00A10219">
              <w:rPr>
                <w:rFonts w:asciiTheme="minorHAnsi" w:eastAsiaTheme="minorEastAsia" w:hAnsiTheme="minorHAnsi" w:cstheme="minorBidi"/>
                <w:noProof/>
                <w:lang w:eastAsia="es-ES"/>
              </w:rPr>
              <w:tab/>
            </w:r>
            <w:r w:rsidR="00A10219" w:rsidRPr="00D60428">
              <w:rPr>
                <w:rStyle w:val="Hipervnculo"/>
                <w:noProof/>
              </w:rPr>
              <w:t>Diseño del subsistema nRF9160</w:t>
            </w:r>
            <w:r w:rsidR="00A10219">
              <w:rPr>
                <w:noProof/>
                <w:webHidden/>
              </w:rPr>
              <w:tab/>
            </w:r>
            <w:r w:rsidR="00A10219">
              <w:rPr>
                <w:noProof/>
                <w:webHidden/>
              </w:rPr>
              <w:fldChar w:fldCharType="begin"/>
            </w:r>
            <w:r w:rsidR="00A10219">
              <w:rPr>
                <w:noProof/>
                <w:webHidden/>
              </w:rPr>
              <w:instrText xml:space="preserve"> PAGEREF _Toc79527160 \h </w:instrText>
            </w:r>
            <w:r w:rsidR="00A10219">
              <w:rPr>
                <w:noProof/>
                <w:webHidden/>
              </w:rPr>
            </w:r>
            <w:r w:rsidR="00A10219">
              <w:rPr>
                <w:noProof/>
                <w:webHidden/>
              </w:rPr>
              <w:fldChar w:fldCharType="separate"/>
            </w:r>
            <w:r w:rsidR="00A10219">
              <w:rPr>
                <w:noProof/>
                <w:webHidden/>
              </w:rPr>
              <w:t>32</w:t>
            </w:r>
            <w:r w:rsidR="00A10219">
              <w:rPr>
                <w:noProof/>
                <w:webHidden/>
              </w:rPr>
              <w:fldChar w:fldCharType="end"/>
            </w:r>
          </w:hyperlink>
        </w:p>
        <w:p w14:paraId="7949695F" w14:textId="5FE46F38"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61" w:history="1">
            <w:r w:rsidR="00A10219" w:rsidRPr="00D60428">
              <w:rPr>
                <w:rStyle w:val="Hipervnculo"/>
                <w:noProof/>
              </w:rPr>
              <w:t>3.4.</w:t>
            </w:r>
            <w:r w:rsidR="00A10219">
              <w:rPr>
                <w:rFonts w:asciiTheme="minorHAnsi" w:eastAsiaTheme="minorEastAsia" w:hAnsiTheme="minorHAnsi" w:cstheme="minorBidi"/>
                <w:noProof/>
                <w:lang w:eastAsia="es-ES"/>
              </w:rPr>
              <w:tab/>
            </w:r>
            <w:r w:rsidR="00A10219" w:rsidRPr="00D60428">
              <w:rPr>
                <w:rStyle w:val="Hipervnculo"/>
                <w:noProof/>
              </w:rPr>
              <w:t>Diseño del subsistema LTE/GPS</w:t>
            </w:r>
            <w:r w:rsidR="00A10219">
              <w:rPr>
                <w:noProof/>
                <w:webHidden/>
              </w:rPr>
              <w:tab/>
            </w:r>
            <w:r w:rsidR="00A10219">
              <w:rPr>
                <w:noProof/>
                <w:webHidden/>
              </w:rPr>
              <w:fldChar w:fldCharType="begin"/>
            </w:r>
            <w:r w:rsidR="00A10219">
              <w:rPr>
                <w:noProof/>
                <w:webHidden/>
              </w:rPr>
              <w:instrText xml:space="preserve"> PAGEREF _Toc79527161 \h </w:instrText>
            </w:r>
            <w:r w:rsidR="00A10219">
              <w:rPr>
                <w:noProof/>
                <w:webHidden/>
              </w:rPr>
            </w:r>
            <w:r w:rsidR="00A10219">
              <w:rPr>
                <w:noProof/>
                <w:webHidden/>
              </w:rPr>
              <w:fldChar w:fldCharType="separate"/>
            </w:r>
            <w:r w:rsidR="00A10219">
              <w:rPr>
                <w:noProof/>
                <w:webHidden/>
              </w:rPr>
              <w:t>35</w:t>
            </w:r>
            <w:r w:rsidR="00A10219">
              <w:rPr>
                <w:noProof/>
                <w:webHidden/>
              </w:rPr>
              <w:fldChar w:fldCharType="end"/>
            </w:r>
          </w:hyperlink>
        </w:p>
        <w:p w14:paraId="105C5EDF" w14:textId="00646F8A"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2" w:history="1">
            <w:r w:rsidR="00A10219" w:rsidRPr="00D60428">
              <w:rPr>
                <w:rStyle w:val="Hipervnculo"/>
                <w:noProof/>
              </w:rPr>
              <w:t>3.4.1.</w:t>
            </w:r>
            <w:r w:rsidR="00A10219">
              <w:rPr>
                <w:rFonts w:asciiTheme="minorHAnsi" w:eastAsiaTheme="minorEastAsia" w:hAnsiTheme="minorHAnsi" w:cstheme="minorBidi"/>
                <w:noProof/>
                <w:lang w:eastAsia="es-ES"/>
              </w:rPr>
              <w:tab/>
            </w:r>
            <w:r w:rsidR="00A10219" w:rsidRPr="00D60428">
              <w:rPr>
                <w:rStyle w:val="Hipervnculo"/>
                <w:noProof/>
              </w:rPr>
              <w:t>Antenas LTE y GPS</w:t>
            </w:r>
            <w:r w:rsidR="00A10219">
              <w:rPr>
                <w:noProof/>
                <w:webHidden/>
              </w:rPr>
              <w:tab/>
            </w:r>
            <w:r w:rsidR="00A10219">
              <w:rPr>
                <w:noProof/>
                <w:webHidden/>
              </w:rPr>
              <w:fldChar w:fldCharType="begin"/>
            </w:r>
            <w:r w:rsidR="00A10219">
              <w:rPr>
                <w:noProof/>
                <w:webHidden/>
              </w:rPr>
              <w:instrText xml:space="preserve"> PAGEREF _Toc79527162 \h </w:instrText>
            </w:r>
            <w:r w:rsidR="00A10219">
              <w:rPr>
                <w:noProof/>
                <w:webHidden/>
              </w:rPr>
            </w:r>
            <w:r w:rsidR="00A10219">
              <w:rPr>
                <w:noProof/>
                <w:webHidden/>
              </w:rPr>
              <w:fldChar w:fldCharType="separate"/>
            </w:r>
            <w:r w:rsidR="00A10219">
              <w:rPr>
                <w:noProof/>
                <w:webHidden/>
              </w:rPr>
              <w:t>35</w:t>
            </w:r>
            <w:r w:rsidR="00A10219">
              <w:rPr>
                <w:noProof/>
                <w:webHidden/>
              </w:rPr>
              <w:fldChar w:fldCharType="end"/>
            </w:r>
          </w:hyperlink>
        </w:p>
        <w:p w14:paraId="42B04024" w14:textId="1EE7623E"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3" w:history="1">
            <w:r w:rsidR="00A10219" w:rsidRPr="00D60428">
              <w:rPr>
                <w:rStyle w:val="Hipervnculo"/>
                <w:noProof/>
              </w:rPr>
              <w:t>3.4.2.</w:t>
            </w:r>
            <w:r w:rsidR="00A10219">
              <w:rPr>
                <w:rFonts w:asciiTheme="minorHAnsi" w:eastAsiaTheme="minorEastAsia" w:hAnsiTheme="minorHAnsi" w:cstheme="minorBidi"/>
                <w:noProof/>
                <w:lang w:eastAsia="es-ES"/>
              </w:rPr>
              <w:tab/>
            </w:r>
            <w:r w:rsidR="00A10219" w:rsidRPr="00D60428">
              <w:rPr>
                <w:rStyle w:val="Hipervnculo"/>
                <w:noProof/>
              </w:rPr>
              <w:t>Diseño del circuito para la SIM</w:t>
            </w:r>
            <w:r w:rsidR="00A10219">
              <w:rPr>
                <w:noProof/>
                <w:webHidden/>
              </w:rPr>
              <w:tab/>
            </w:r>
            <w:r w:rsidR="00A10219">
              <w:rPr>
                <w:noProof/>
                <w:webHidden/>
              </w:rPr>
              <w:fldChar w:fldCharType="begin"/>
            </w:r>
            <w:r w:rsidR="00A10219">
              <w:rPr>
                <w:noProof/>
                <w:webHidden/>
              </w:rPr>
              <w:instrText xml:space="preserve"> PAGEREF _Toc79527163 \h </w:instrText>
            </w:r>
            <w:r w:rsidR="00A10219">
              <w:rPr>
                <w:noProof/>
                <w:webHidden/>
              </w:rPr>
            </w:r>
            <w:r w:rsidR="00A10219">
              <w:rPr>
                <w:noProof/>
                <w:webHidden/>
              </w:rPr>
              <w:fldChar w:fldCharType="separate"/>
            </w:r>
            <w:r w:rsidR="00A10219">
              <w:rPr>
                <w:noProof/>
                <w:webHidden/>
              </w:rPr>
              <w:t>36</w:t>
            </w:r>
            <w:r w:rsidR="00A10219">
              <w:rPr>
                <w:noProof/>
                <w:webHidden/>
              </w:rPr>
              <w:fldChar w:fldCharType="end"/>
            </w:r>
          </w:hyperlink>
        </w:p>
        <w:p w14:paraId="7E998894" w14:textId="0230949E"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64" w:history="1">
            <w:r w:rsidR="00A10219" w:rsidRPr="00D60428">
              <w:rPr>
                <w:rStyle w:val="Hipervnculo"/>
                <w:noProof/>
              </w:rPr>
              <w:t>3.5.</w:t>
            </w:r>
            <w:r w:rsidR="00A10219">
              <w:rPr>
                <w:rFonts w:asciiTheme="minorHAnsi" w:eastAsiaTheme="minorEastAsia" w:hAnsiTheme="minorHAnsi" w:cstheme="minorBidi"/>
                <w:noProof/>
                <w:lang w:eastAsia="es-ES"/>
              </w:rPr>
              <w:tab/>
            </w:r>
            <w:r w:rsidR="00A10219" w:rsidRPr="00D60428">
              <w:rPr>
                <w:rStyle w:val="Hipervnculo"/>
                <w:noProof/>
              </w:rPr>
              <w:t>Diseño del subsistema IEEE802.15.4E</w:t>
            </w:r>
            <w:r w:rsidR="00A10219">
              <w:rPr>
                <w:noProof/>
                <w:webHidden/>
              </w:rPr>
              <w:tab/>
            </w:r>
            <w:r w:rsidR="00A10219">
              <w:rPr>
                <w:noProof/>
                <w:webHidden/>
              </w:rPr>
              <w:fldChar w:fldCharType="begin"/>
            </w:r>
            <w:r w:rsidR="00A10219">
              <w:rPr>
                <w:noProof/>
                <w:webHidden/>
              </w:rPr>
              <w:instrText xml:space="preserve"> PAGEREF _Toc79527164 \h </w:instrText>
            </w:r>
            <w:r w:rsidR="00A10219">
              <w:rPr>
                <w:noProof/>
                <w:webHidden/>
              </w:rPr>
            </w:r>
            <w:r w:rsidR="00A10219">
              <w:rPr>
                <w:noProof/>
                <w:webHidden/>
              </w:rPr>
              <w:fldChar w:fldCharType="separate"/>
            </w:r>
            <w:r w:rsidR="00A10219">
              <w:rPr>
                <w:noProof/>
                <w:webHidden/>
              </w:rPr>
              <w:t>37</w:t>
            </w:r>
            <w:r w:rsidR="00A10219">
              <w:rPr>
                <w:noProof/>
                <w:webHidden/>
              </w:rPr>
              <w:fldChar w:fldCharType="end"/>
            </w:r>
          </w:hyperlink>
        </w:p>
        <w:p w14:paraId="63199E5C" w14:textId="04E92BC9"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65" w:history="1">
            <w:r w:rsidR="00A10219" w:rsidRPr="00D60428">
              <w:rPr>
                <w:rStyle w:val="Hipervnculo"/>
                <w:noProof/>
              </w:rPr>
              <w:t>3.6.</w:t>
            </w:r>
            <w:r w:rsidR="00A10219">
              <w:rPr>
                <w:rFonts w:asciiTheme="minorHAnsi" w:eastAsiaTheme="minorEastAsia" w:hAnsiTheme="minorHAnsi" w:cstheme="minorBidi"/>
                <w:noProof/>
                <w:lang w:eastAsia="es-ES"/>
              </w:rPr>
              <w:tab/>
            </w:r>
            <w:r w:rsidR="00A10219" w:rsidRPr="00D60428">
              <w:rPr>
                <w:rStyle w:val="Hipervnculo"/>
                <w:noProof/>
              </w:rPr>
              <w:t>Diseño del subsistema de alimentación</w:t>
            </w:r>
            <w:r w:rsidR="00A10219">
              <w:rPr>
                <w:noProof/>
                <w:webHidden/>
              </w:rPr>
              <w:tab/>
            </w:r>
            <w:r w:rsidR="00A10219">
              <w:rPr>
                <w:noProof/>
                <w:webHidden/>
              </w:rPr>
              <w:fldChar w:fldCharType="begin"/>
            </w:r>
            <w:r w:rsidR="00A10219">
              <w:rPr>
                <w:noProof/>
                <w:webHidden/>
              </w:rPr>
              <w:instrText xml:space="preserve"> PAGEREF _Toc79527165 \h </w:instrText>
            </w:r>
            <w:r w:rsidR="00A10219">
              <w:rPr>
                <w:noProof/>
                <w:webHidden/>
              </w:rPr>
            </w:r>
            <w:r w:rsidR="00A10219">
              <w:rPr>
                <w:noProof/>
                <w:webHidden/>
              </w:rPr>
              <w:fldChar w:fldCharType="separate"/>
            </w:r>
            <w:r w:rsidR="00A10219">
              <w:rPr>
                <w:noProof/>
                <w:webHidden/>
              </w:rPr>
              <w:t>40</w:t>
            </w:r>
            <w:r w:rsidR="00A10219">
              <w:rPr>
                <w:noProof/>
                <w:webHidden/>
              </w:rPr>
              <w:fldChar w:fldCharType="end"/>
            </w:r>
          </w:hyperlink>
        </w:p>
        <w:p w14:paraId="68DD0E5B" w14:textId="705E47D3"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6" w:history="1">
            <w:r w:rsidR="00A10219" w:rsidRPr="00D60428">
              <w:rPr>
                <w:rStyle w:val="Hipervnculo"/>
                <w:noProof/>
              </w:rPr>
              <w:t>3.6.1.</w:t>
            </w:r>
            <w:r w:rsidR="00A10219">
              <w:rPr>
                <w:rFonts w:asciiTheme="minorHAnsi" w:eastAsiaTheme="minorEastAsia" w:hAnsiTheme="minorHAnsi" w:cstheme="minorBidi"/>
                <w:noProof/>
                <w:lang w:eastAsia="es-ES"/>
              </w:rPr>
              <w:tab/>
            </w:r>
            <w:r w:rsidR="00A10219" w:rsidRPr="00D60428">
              <w:rPr>
                <w:rStyle w:val="Hipervnculo"/>
                <w:noProof/>
              </w:rPr>
              <w:t>Power Switch</w:t>
            </w:r>
            <w:r w:rsidR="00A10219">
              <w:rPr>
                <w:noProof/>
                <w:webHidden/>
              </w:rPr>
              <w:tab/>
            </w:r>
            <w:r w:rsidR="00A10219">
              <w:rPr>
                <w:noProof/>
                <w:webHidden/>
              </w:rPr>
              <w:fldChar w:fldCharType="begin"/>
            </w:r>
            <w:r w:rsidR="00A10219">
              <w:rPr>
                <w:noProof/>
                <w:webHidden/>
              </w:rPr>
              <w:instrText xml:space="preserve"> PAGEREF _Toc79527166 \h </w:instrText>
            </w:r>
            <w:r w:rsidR="00A10219">
              <w:rPr>
                <w:noProof/>
                <w:webHidden/>
              </w:rPr>
            </w:r>
            <w:r w:rsidR="00A10219">
              <w:rPr>
                <w:noProof/>
                <w:webHidden/>
              </w:rPr>
              <w:fldChar w:fldCharType="separate"/>
            </w:r>
            <w:r w:rsidR="00A10219">
              <w:rPr>
                <w:noProof/>
                <w:webHidden/>
              </w:rPr>
              <w:t>41</w:t>
            </w:r>
            <w:r w:rsidR="00A10219">
              <w:rPr>
                <w:noProof/>
                <w:webHidden/>
              </w:rPr>
              <w:fldChar w:fldCharType="end"/>
            </w:r>
          </w:hyperlink>
        </w:p>
        <w:p w14:paraId="037C9839" w14:textId="19ECCE7B"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7" w:history="1">
            <w:r w:rsidR="00A10219" w:rsidRPr="00D60428">
              <w:rPr>
                <w:rStyle w:val="Hipervnculo"/>
                <w:noProof/>
              </w:rPr>
              <w:t>3.6.2.</w:t>
            </w:r>
            <w:r w:rsidR="00A10219">
              <w:rPr>
                <w:rFonts w:asciiTheme="minorHAnsi" w:eastAsiaTheme="minorEastAsia" w:hAnsiTheme="minorHAnsi" w:cstheme="minorBidi"/>
                <w:noProof/>
                <w:lang w:eastAsia="es-ES"/>
              </w:rPr>
              <w:tab/>
            </w:r>
            <w:r w:rsidR="00A10219" w:rsidRPr="00D60428">
              <w:rPr>
                <w:rStyle w:val="Hipervnculo"/>
                <w:noProof/>
              </w:rPr>
              <w:t>Power Backup</w:t>
            </w:r>
            <w:r w:rsidR="00A10219">
              <w:rPr>
                <w:noProof/>
                <w:webHidden/>
              </w:rPr>
              <w:tab/>
            </w:r>
            <w:r w:rsidR="00A10219">
              <w:rPr>
                <w:noProof/>
                <w:webHidden/>
              </w:rPr>
              <w:fldChar w:fldCharType="begin"/>
            </w:r>
            <w:r w:rsidR="00A10219">
              <w:rPr>
                <w:noProof/>
                <w:webHidden/>
              </w:rPr>
              <w:instrText xml:space="preserve"> PAGEREF _Toc79527167 \h </w:instrText>
            </w:r>
            <w:r w:rsidR="00A10219">
              <w:rPr>
                <w:noProof/>
                <w:webHidden/>
              </w:rPr>
            </w:r>
            <w:r w:rsidR="00A10219">
              <w:rPr>
                <w:noProof/>
                <w:webHidden/>
              </w:rPr>
              <w:fldChar w:fldCharType="separate"/>
            </w:r>
            <w:r w:rsidR="00A10219">
              <w:rPr>
                <w:noProof/>
                <w:webHidden/>
              </w:rPr>
              <w:t>42</w:t>
            </w:r>
            <w:r w:rsidR="00A10219">
              <w:rPr>
                <w:noProof/>
                <w:webHidden/>
              </w:rPr>
              <w:fldChar w:fldCharType="end"/>
            </w:r>
          </w:hyperlink>
        </w:p>
        <w:p w14:paraId="5DE86A0B" w14:textId="7F9E3CD4"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8" w:history="1">
            <w:r w:rsidR="00A10219" w:rsidRPr="00D60428">
              <w:rPr>
                <w:rStyle w:val="Hipervnculo"/>
                <w:noProof/>
              </w:rPr>
              <w:t>3.6.3.</w:t>
            </w:r>
            <w:r w:rsidR="00A10219">
              <w:rPr>
                <w:rFonts w:asciiTheme="minorHAnsi" w:eastAsiaTheme="minorEastAsia" w:hAnsiTheme="minorHAnsi" w:cstheme="minorBidi"/>
                <w:noProof/>
                <w:lang w:eastAsia="es-ES"/>
              </w:rPr>
              <w:tab/>
            </w:r>
            <w:r w:rsidR="00A10219" w:rsidRPr="00D60428">
              <w:rPr>
                <w:rStyle w:val="Hipervnculo"/>
                <w:noProof/>
              </w:rPr>
              <w:t>Power Regulator</w:t>
            </w:r>
            <w:r w:rsidR="00A10219">
              <w:rPr>
                <w:noProof/>
                <w:webHidden/>
              </w:rPr>
              <w:tab/>
            </w:r>
            <w:r w:rsidR="00A10219">
              <w:rPr>
                <w:noProof/>
                <w:webHidden/>
              </w:rPr>
              <w:fldChar w:fldCharType="begin"/>
            </w:r>
            <w:r w:rsidR="00A10219">
              <w:rPr>
                <w:noProof/>
                <w:webHidden/>
              </w:rPr>
              <w:instrText xml:space="preserve"> PAGEREF _Toc79527168 \h </w:instrText>
            </w:r>
            <w:r w:rsidR="00A10219">
              <w:rPr>
                <w:noProof/>
                <w:webHidden/>
              </w:rPr>
            </w:r>
            <w:r w:rsidR="00A10219">
              <w:rPr>
                <w:noProof/>
                <w:webHidden/>
              </w:rPr>
              <w:fldChar w:fldCharType="separate"/>
            </w:r>
            <w:r w:rsidR="00A10219">
              <w:rPr>
                <w:noProof/>
                <w:webHidden/>
              </w:rPr>
              <w:t>46</w:t>
            </w:r>
            <w:r w:rsidR="00A10219">
              <w:rPr>
                <w:noProof/>
                <w:webHidden/>
              </w:rPr>
              <w:fldChar w:fldCharType="end"/>
            </w:r>
          </w:hyperlink>
        </w:p>
        <w:p w14:paraId="38390FB3" w14:textId="0BADC18B" w:rsidR="00A10219" w:rsidRDefault="00C26F1C">
          <w:pPr>
            <w:pStyle w:val="TDC3"/>
            <w:tabs>
              <w:tab w:val="left" w:pos="1320"/>
              <w:tab w:val="right" w:leader="dot" w:pos="8494"/>
            </w:tabs>
            <w:rPr>
              <w:rFonts w:asciiTheme="minorHAnsi" w:eastAsiaTheme="minorEastAsia" w:hAnsiTheme="minorHAnsi" w:cstheme="minorBidi"/>
              <w:noProof/>
              <w:lang w:eastAsia="es-ES"/>
            </w:rPr>
          </w:pPr>
          <w:hyperlink w:anchor="_Toc79527169" w:history="1">
            <w:r w:rsidR="00A10219" w:rsidRPr="00D60428">
              <w:rPr>
                <w:rStyle w:val="Hipervnculo"/>
                <w:noProof/>
              </w:rPr>
              <w:t>3.6.4.</w:t>
            </w:r>
            <w:r w:rsidR="00A10219">
              <w:rPr>
                <w:rFonts w:asciiTheme="minorHAnsi" w:eastAsiaTheme="minorEastAsia" w:hAnsiTheme="minorHAnsi" w:cstheme="minorBidi"/>
                <w:noProof/>
                <w:lang w:eastAsia="es-ES"/>
              </w:rPr>
              <w:tab/>
            </w:r>
            <w:r w:rsidR="00A10219" w:rsidRPr="00D60428">
              <w:rPr>
                <w:rStyle w:val="Hipervnculo"/>
                <w:noProof/>
              </w:rPr>
              <w:t>Control de alimentación para el subsistema IEEE802.15.4E</w:t>
            </w:r>
            <w:r w:rsidR="00A10219">
              <w:rPr>
                <w:noProof/>
                <w:webHidden/>
              </w:rPr>
              <w:tab/>
            </w:r>
            <w:r w:rsidR="00A10219">
              <w:rPr>
                <w:noProof/>
                <w:webHidden/>
              </w:rPr>
              <w:fldChar w:fldCharType="begin"/>
            </w:r>
            <w:r w:rsidR="00A10219">
              <w:rPr>
                <w:noProof/>
                <w:webHidden/>
              </w:rPr>
              <w:instrText xml:space="preserve"> PAGEREF _Toc79527169 \h </w:instrText>
            </w:r>
            <w:r w:rsidR="00A10219">
              <w:rPr>
                <w:noProof/>
                <w:webHidden/>
              </w:rPr>
            </w:r>
            <w:r w:rsidR="00A10219">
              <w:rPr>
                <w:noProof/>
                <w:webHidden/>
              </w:rPr>
              <w:fldChar w:fldCharType="separate"/>
            </w:r>
            <w:r w:rsidR="00A10219">
              <w:rPr>
                <w:noProof/>
                <w:webHidden/>
              </w:rPr>
              <w:t>46</w:t>
            </w:r>
            <w:r w:rsidR="00A10219">
              <w:rPr>
                <w:noProof/>
                <w:webHidden/>
              </w:rPr>
              <w:fldChar w:fldCharType="end"/>
            </w:r>
          </w:hyperlink>
        </w:p>
        <w:p w14:paraId="001C087E" w14:textId="3C2539F0"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0" w:history="1">
            <w:r w:rsidR="00A10219" w:rsidRPr="00D60428">
              <w:rPr>
                <w:rStyle w:val="Hipervnculo"/>
                <w:noProof/>
              </w:rPr>
              <w:t>3.7.</w:t>
            </w:r>
            <w:r w:rsidR="00A10219">
              <w:rPr>
                <w:rFonts w:asciiTheme="minorHAnsi" w:eastAsiaTheme="minorEastAsia" w:hAnsiTheme="minorHAnsi" w:cstheme="minorBidi"/>
                <w:noProof/>
                <w:lang w:eastAsia="es-ES"/>
              </w:rPr>
              <w:tab/>
            </w:r>
            <w:r w:rsidR="00A10219" w:rsidRPr="00D60428">
              <w:rPr>
                <w:rStyle w:val="Hipervnculo"/>
                <w:noProof/>
              </w:rPr>
              <w:t>Diseño del subsistema de interfaz con el usuario</w:t>
            </w:r>
            <w:r w:rsidR="00A10219">
              <w:rPr>
                <w:noProof/>
                <w:webHidden/>
              </w:rPr>
              <w:tab/>
            </w:r>
            <w:r w:rsidR="00A10219">
              <w:rPr>
                <w:noProof/>
                <w:webHidden/>
              </w:rPr>
              <w:fldChar w:fldCharType="begin"/>
            </w:r>
            <w:r w:rsidR="00A10219">
              <w:rPr>
                <w:noProof/>
                <w:webHidden/>
              </w:rPr>
              <w:instrText xml:space="preserve"> PAGEREF _Toc79527170 \h </w:instrText>
            </w:r>
            <w:r w:rsidR="00A10219">
              <w:rPr>
                <w:noProof/>
                <w:webHidden/>
              </w:rPr>
            </w:r>
            <w:r w:rsidR="00A10219">
              <w:rPr>
                <w:noProof/>
                <w:webHidden/>
              </w:rPr>
              <w:fldChar w:fldCharType="separate"/>
            </w:r>
            <w:r w:rsidR="00A10219">
              <w:rPr>
                <w:noProof/>
                <w:webHidden/>
              </w:rPr>
              <w:t>48</w:t>
            </w:r>
            <w:r w:rsidR="00A10219">
              <w:rPr>
                <w:noProof/>
                <w:webHidden/>
              </w:rPr>
              <w:fldChar w:fldCharType="end"/>
            </w:r>
          </w:hyperlink>
        </w:p>
        <w:p w14:paraId="4E7E81AB" w14:textId="3A935AD6"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1" w:history="1">
            <w:r w:rsidR="00A10219" w:rsidRPr="00D60428">
              <w:rPr>
                <w:rStyle w:val="Hipervnculo"/>
                <w:noProof/>
              </w:rPr>
              <w:t>3.8.</w:t>
            </w:r>
            <w:r w:rsidR="00A10219">
              <w:rPr>
                <w:rFonts w:asciiTheme="minorHAnsi" w:eastAsiaTheme="minorEastAsia" w:hAnsiTheme="minorHAnsi" w:cstheme="minorBidi"/>
                <w:noProof/>
                <w:lang w:eastAsia="es-ES"/>
              </w:rPr>
              <w:tab/>
            </w:r>
            <w:r w:rsidR="00A10219" w:rsidRPr="00D60428">
              <w:rPr>
                <w:rStyle w:val="Hipervnculo"/>
                <w:noProof/>
              </w:rPr>
              <w:t>Estimación de costes</w:t>
            </w:r>
            <w:r w:rsidR="00A10219">
              <w:rPr>
                <w:noProof/>
                <w:webHidden/>
              </w:rPr>
              <w:tab/>
            </w:r>
            <w:r w:rsidR="00A10219">
              <w:rPr>
                <w:noProof/>
                <w:webHidden/>
              </w:rPr>
              <w:fldChar w:fldCharType="begin"/>
            </w:r>
            <w:r w:rsidR="00A10219">
              <w:rPr>
                <w:noProof/>
                <w:webHidden/>
              </w:rPr>
              <w:instrText xml:space="preserve"> PAGEREF _Toc79527171 \h </w:instrText>
            </w:r>
            <w:r w:rsidR="00A10219">
              <w:rPr>
                <w:noProof/>
                <w:webHidden/>
              </w:rPr>
            </w:r>
            <w:r w:rsidR="00A10219">
              <w:rPr>
                <w:noProof/>
                <w:webHidden/>
              </w:rPr>
              <w:fldChar w:fldCharType="separate"/>
            </w:r>
            <w:r w:rsidR="00A10219">
              <w:rPr>
                <w:noProof/>
                <w:webHidden/>
              </w:rPr>
              <w:t>50</w:t>
            </w:r>
            <w:r w:rsidR="00A10219">
              <w:rPr>
                <w:noProof/>
                <w:webHidden/>
              </w:rPr>
              <w:fldChar w:fldCharType="end"/>
            </w:r>
          </w:hyperlink>
        </w:p>
        <w:p w14:paraId="66416A4B" w14:textId="060604D7"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72" w:history="1">
            <w:r w:rsidR="00A10219" w:rsidRPr="00D60428">
              <w:rPr>
                <w:rStyle w:val="Hipervnculo"/>
                <w:noProof/>
              </w:rPr>
              <w:t>4.</w:t>
            </w:r>
            <w:r w:rsidR="00A10219">
              <w:rPr>
                <w:rFonts w:asciiTheme="minorHAnsi" w:eastAsiaTheme="minorEastAsia" w:hAnsiTheme="minorHAnsi" w:cstheme="minorBidi"/>
                <w:noProof/>
                <w:lang w:eastAsia="es-ES"/>
              </w:rPr>
              <w:tab/>
            </w:r>
            <w:r w:rsidR="00A10219" w:rsidRPr="00D60428">
              <w:rPr>
                <w:rStyle w:val="Hipervnculo"/>
                <w:noProof/>
              </w:rPr>
              <w:t>Validación del hardware</w:t>
            </w:r>
            <w:r w:rsidR="00A10219">
              <w:rPr>
                <w:noProof/>
                <w:webHidden/>
              </w:rPr>
              <w:tab/>
            </w:r>
            <w:r w:rsidR="00A10219">
              <w:rPr>
                <w:noProof/>
                <w:webHidden/>
              </w:rPr>
              <w:fldChar w:fldCharType="begin"/>
            </w:r>
            <w:r w:rsidR="00A10219">
              <w:rPr>
                <w:noProof/>
                <w:webHidden/>
              </w:rPr>
              <w:instrText xml:space="preserve"> PAGEREF _Toc79527172 \h </w:instrText>
            </w:r>
            <w:r w:rsidR="00A10219">
              <w:rPr>
                <w:noProof/>
                <w:webHidden/>
              </w:rPr>
            </w:r>
            <w:r w:rsidR="00A10219">
              <w:rPr>
                <w:noProof/>
                <w:webHidden/>
              </w:rPr>
              <w:fldChar w:fldCharType="separate"/>
            </w:r>
            <w:r w:rsidR="00A10219">
              <w:rPr>
                <w:noProof/>
                <w:webHidden/>
              </w:rPr>
              <w:t>53</w:t>
            </w:r>
            <w:r w:rsidR="00A10219">
              <w:rPr>
                <w:noProof/>
                <w:webHidden/>
              </w:rPr>
              <w:fldChar w:fldCharType="end"/>
            </w:r>
          </w:hyperlink>
        </w:p>
        <w:p w14:paraId="76979A0E" w14:textId="3D566A03"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3" w:history="1">
            <w:r w:rsidR="00A10219" w:rsidRPr="00D60428">
              <w:rPr>
                <w:rStyle w:val="Hipervnculo"/>
                <w:noProof/>
              </w:rPr>
              <w:t>4.1.</w:t>
            </w:r>
            <w:r w:rsidR="00A10219">
              <w:rPr>
                <w:rFonts w:asciiTheme="minorHAnsi" w:eastAsiaTheme="minorEastAsia" w:hAnsiTheme="minorHAnsi" w:cstheme="minorBidi"/>
                <w:noProof/>
                <w:lang w:eastAsia="es-ES"/>
              </w:rPr>
              <w:tab/>
            </w:r>
            <w:r w:rsidR="00A10219" w:rsidRPr="00D60428">
              <w:rPr>
                <w:rStyle w:val="Hipervnculo"/>
                <w:noProof/>
              </w:rPr>
              <w:t>Plan de validación</w:t>
            </w:r>
            <w:r w:rsidR="00A10219">
              <w:rPr>
                <w:noProof/>
                <w:webHidden/>
              </w:rPr>
              <w:tab/>
            </w:r>
            <w:r w:rsidR="00A10219">
              <w:rPr>
                <w:noProof/>
                <w:webHidden/>
              </w:rPr>
              <w:fldChar w:fldCharType="begin"/>
            </w:r>
            <w:r w:rsidR="00A10219">
              <w:rPr>
                <w:noProof/>
                <w:webHidden/>
              </w:rPr>
              <w:instrText xml:space="preserve"> PAGEREF _Toc79527173 \h </w:instrText>
            </w:r>
            <w:r w:rsidR="00A10219">
              <w:rPr>
                <w:noProof/>
                <w:webHidden/>
              </w:rPr>
            </w:r>
            <w:r w:rsidR="00A10219">
              <w:rPr>
                <w:noProof/>
                <w:webHidden/>
              </w:rPr>
              <w:fldChar w:fldCharType="separate"/>
            </w:r>
            <w:r w:rsidR="00A10219">
              <w:rPr>
                <w:noProof/>
                <w:webHidden/>
              </w:rPr>
              <w:t>53</w:t>
            </w:r>
            <w:r w:rsidR="00A10219">
              <w:rPr>
                <w:noProof/>
                <w:webHidden/>
              </w:rPr>
              <w:fldChar w:fldCharType="end"/>
            </w:r>
          </w:hyperlink>
        </w:p>
        <w:p w14:paraId="30FE10FC" w14:textId="7EA2047F"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4" w:history="1">
            <w:r w:rsidR="00A10219" w:rsidRPr="00D60428">
              <w:rPr>
                <w:rStyle w:val="Hipervnculo"/>
                <w:noProof/>
              </w:rPr>
              <w:t>4.2.</w:t>
            </w:r>
            <w:r w:rsidR="00A10219">
              <w:rPr>
                <w:rFonts w:asciiTheme="minorHAnsi" w:eastAsiaTheme="minorEastAsia" w:hAnsiTheme="minorHAnsi" w:cstheme="minorBidi"/>
                <w:noProof/>
                <w:lang w:eastAsia="es-ES"/>
              </w:rPr>
              <w:tab/>
            </w:r>
            <w:r w:rsidR="00A10219" w:rsidRPr="00D60428">
              <w:rPr>
                <w:rStyle w:val="Hipervnculo"/>
                <w:noProof/>
              </w:rPr>
              <w:t>Validación eléctrica</w:t>
            </w:r>
            <w:r w:rsidR="00A10219">
              <w:rPr>
                <w:noProof/>
                <w:webHidden/>
              </w:rPr>
              <w:tab/>
            </w:r>
            <w:r w:rsidR="00A10219">
              <w:rPr>
                <w:noProof/>
                <w:webHidden/>
              </w:rPr>
              <w:fldChar w:fldCharType="begin"/>
            </w:r>
            <w:r w:rsidR="00A10219">
              <w:rPr>
                <w:noProof/>
                <w:webHidden/>
              </w:rPr>
              <w:instrText xml:space="preserve"> PAGEREF _Toc79527174 \h </w:instrText>
            </w:r>
            <w:r w:rsidR="00A10219">
              <w:rPr>
                <w:noProof/>
                <w:webHidden/>
              </w:rPr>
            </w:r>
            <w:r w:rsidR="00A10219">
              <w:rPr>
                <w:noProof/>
                <w:webHidden/>
              </w:rPr>
              <w:fldChar w:fldCharType="separate"/>
            </w:r>
            <w:r w:rsidR="00A10219">
              <w:rPr>
                <w:noProof/>
                <w:webHidden/>
              </w:rPr>
              <w:t>53</w:t>
            </w:r>
            <w:r w:rsidR="00A10219">
              <w:rPr>
                <w:noProof/>
                <w:webHidden/>
              </w:rPr>
              <w:fldChar w:fldCharType="end"/>
            </w:r>
          </w:hyperlink>
        </w:p>
        <w:p w14:paraId="1DDE5DCE" w14:textId="1AE12E28"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5" w:history="1">
            <w:r w:rsidR="00A10219" w:rsidRPr="00D60428">
              <w:rPr>
                <w:rStyle w:val="Hipervnculo"/>
                <w:noProof/>
              </w:rPr>
              <w:t>4.3.</w:t>
            </w:r>
            <w:r w:rsidR="00A10219">
              <w:rPr>
                <w:rFonts w:asciiTheme="minorHAnsi" w:eastAsiaTheme="minorEastAsia" w:hAnsiTheme="minorHAnsi" w:cstheme="minorBidi"/>
                <w:noProof/>
                <w:lang w:eastAsia="es-ES"/>
              </w:rPr>
              <w:tab/>
            </w:r>
            <w:r w:rsidR="00A10219" w:rsidRPr="00D60428">
              <w:rPr>
                <w:rStyle w:val="Hipervnculo"/>
                <w:noProof/>
              </w:rPr>
              <w:t>Validación lógica</w:t>
            </w:r>
            <w:r w:rsidR="00A10219">
              <w:rPr>
                <w:noProof/>
                <w:webHidden/>
              </w:rPr>
              <w:tab/>
            </w:r>
            <w:r w:rsidR="00A10219">
              <w:rPr>
                <w:noProof/>
                <w:webHidden/>
              </w:rPr>
              <w:fldChar w:fldCharType="begin"/>
            </w:r>
            <w:r w:rsidR="00A10219">
              <w:rPr>
                <w:noProof/>
                <w:webHidden/>
              </w:rPr>
              <w:instrText xml:space="preserve"> PAGEREF _Toc79527175 \h </w:instrText>
            </w:r>
            <w:r w:rsidR="00A10219">
              <w:rPr>
                <w:noProof/>
                <w:webHidden/>
              </w:rPr>
            </w:r>
            <w:r w:rsidR="00A10219">
              <w:rPr>
                <w:noProof/>
                <w:webHidden/>
              </w:rPr>
              <w:fldChar w:fldCharType="separate"/>
            </w:r>
            <w:r w:rsidR="00A10219">
              <w:rPr>
                <w:noProof/>
                <w:webHidden/>
              </w:rPr>
              <w:t>53</w:t>
            </w:r>
            <w:r w:rsidR="00A10219">
              <w:rPr>
                <w:noProof/>
                <w:webHidden/>
              </w:rPr>
              <w:fldChar w:fldCharType="end"/>
            </w:r>
          </w:hyperlink>
        </w:p>
        <w:p w14:paraId="76C15B89" w14:textId="2B191C01"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76" w:history="1">
            <w:r w:rsidR="00A10219" w:rsidRPr="00D60428">
              <w:rPr>
                <w:rStyle w:val="Hipervnculo"/>
                <w:noProof/>
              </w:rPr>
              <w:t>5.</w:t>
            </w:r>
            <w:r w:rsidR="00A10219">
              <w:rPr>
                <w:rFonts w:asciiTheme="minorHAnsi" w:eastAsiaTheme="minorEastAsia" w:hAnsiTheme="minorHAnsi" w:cstheme="minorBidi"/>
                <w:noProof/>
                <w:lang w:eastAsia="es-ES"/>
              </w:rPr>
              <w:tab/>
            </w:r>
            <w:r w:rsidR="00A10219" w:rsidRPr="00D60428">
              <w:rPr>
                <w:rStyle w:val="Hipervnculo"/>
                <w:noProof/>
              </w:rPr>
              <w:t>Diseño y desarrollo del firmware</w:t>
            </w:r>
            <w:r w:rsidR="00A10219">
              <w:rPr>
                <w:noProof/>
                <w:webHidden/>
              </w:rPr>
              <w:tab/>
            </w:r>
            <w:r w:rsidR="00A10219">
              <w:rPr>
                <w:noProof/>
                <w:webHidden/>
              </w:rPr>
              <w:fldChar w:fldCharType="begin"/>
            </w:r>
            <w:r w:rsidR="00A10219">
              <w:rPr>
                <w:noProof/>
                <w:webHidden/>
              </w:rPr>
              <w:instrText xml:space="preserve"> PAGEREF _Toc79527176 \h </w:instrText>
            </w:r>
            <w:r w:rsidR="00A10219">
              <w:rPr>
                <w:noProof/>
                <w:webHidden/>
              </w:rPr>
            </w:r>
            <w:r w:rsidR="00A10219">
              <w:rPr>
                <w:noProof/>
                <w:webHidden/>
              </w:rPr>
              <w:fldChar w:fldCharType="separate"/>
            </w:r>
            <w:r w:rsidR="00A10219">
              <w:rPr>
                <w:noProof/>
                <w:webHidden/>
              </w:rPr>
              <w:t>55</w:t>
            </w:r>
            <w:r w:rsidR="00A10219">
              <w:rPr>
                <w:noProof/>
                <w:webHidden/>
              </w:rPr>
              <w:fldChar w:fldCharType="end"/>
            </w:r>
          </w:hyperlink>
        </w:p>
        <w:p w14:paraId="72E17D58" w14:textId="13E5140A"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7" w:history="1">
            <w:r w:rsidR="00A10219" w:rsidRPr="00D60428">
              <w:rPr>
                <w:rStyle w:val="Hipervnculo"/>
                <w:noProof/>
              </w:rPr>
              <w:t>5.1.</w:t>
            </w:r>
            <w:r w:rsidR="00A10219">
              <w:rPr>
                <w:rFonts w:asciiTheme="minorHAnsi" w:eastAsiaTheme="minorEastAsia" w:hAnsiTheme="minorHAnsi" w:cstheme="minorBidi"/>
                <w:noProof/>
                <w:lang w:eastAsia="es-ES"/>
              </w:rPr>
              <w:tab/>
            </w:r>
            <w:r w:rsidR="00A10219" w:rsidRPr="00D60428">
              <w:rPr>
                <w:rStyle w:val="Hipervnculo"/>
                <w:noProof/>
              </w:rPr>
              <w:t>Introducción</w:t>
            </w:r>
            <w:r w:rsidR="00A10219">
              <w:rPr>
                <w:noProof/>
                <w:webHidden/>
              </w:rPr>
              <w:tab/>
            </w:r>
            <w:r w:rsidR="00A10219">
              <w:rPr>
                <w:noProof/>
                <w:webHidden/>
              </w:rPr>
              <w:fldChar w:fldCharType="begin"/>
            </w:r>
            <w:r w:rsidR="00A10219">
              <w:rPr>
                <w:noProof/>
                <w:webHidden/>
              </w:rPr>
              <w:instrText xml:space="preserve"> PAGEREF _Toc79527177 \h </w:instrText>
            </w:r>
            <w:r w:rsidR="00A10219">
              <w:rPr>
                <w:noProof/>
                <w:webHidden/>
              </w:rPr>
            </w:r>
            <w:r w:rsidR="00A10219">
              <w:rPr>
                <w:noProof/>
                <w:webHidden/>
              </w:rPr>
              <w:fldChar w:fldCharType="separate"/>
            </w:r>
            <w:r w:rsidR="00A10219">
              <w:rPr>
                <w:noProof/>
                <w:webHidden/>
              </w:rPr>
              <w:t>55</w:t>
            </w:r>
            <w:r w:rsidR="00A10219">
              <w:rPr>
                <w:noProof/>
                <w:webHidden/>
              </w:rPr>
              <w:fldChar w:fldCharType="end"/>
            </w:r>
          </w:hyperlink>
        </w:p>
        <w:p w14:paraId="4F928C6F" w14:textId="4C35784E"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8" w:history="1">
            <w:r w:rsidR="00A10219" w:rsidRPr="00D60428">
              <w:rPr>
                <w:rStyle w:val="Hipervnculo"/>
                <w:noProof/>
              </w:rPr>
              <w:t>5.2.</w:t>
            </w:r>
            <w:r w:rsidR="00A10219">
              <w:rPr>
                <w:rFonts w:asciiTheme="minorHAnsi" w:eastAsiaTheme="minorEastAsia" w:hAnsiTheme="minorHAnsi" w:cstheme="minorBidi"/>
                <w:noProof/>
                <w:lang w:eastAsia="es-ES"/>
              </w:rPr>
              <w:tab/>
            </w:r>
            <w:r w:rsidR="00A10219" w:rsidRPr="00D60428">
              <w:rPr>
                <w:rStyle w:val="Hipervnculo"/>
                <w:noProof/>
              </w:rPr>
              <w:t>Arquitectura de la solución</w:t>
            </w:r>
            <w:r w:rsidR="00A10219">
              <w:rPr>
                <w:noProof/>
                <w:webHidden/>
              </w:rPr>
              <w:tab/>
            </w:r>
            <w:r w:rsidR="00A10219">
              <w:rPr>
                <w:noProof/>
                <w:webHidden/>
              </w:rPr>
              <w:fldChar w:fldCharType="begin"/>
            </w:r>
            <w:r w:rsidR="00A10219">
              <w:rPr>
                <w:noProof/>
                <w:webHidden/>
              </w:rPr>
              <w:instrText xml:space="preserve"> PAGEREF _Toc79527178 \h </w:instrText>
            </w:r>
            <w:r w:rsidR="00A10219">
              <w:rPr>
                <w:noProof/>
                <w:webHidden/>
              </w:rPr>
            </w:r>
            <w:r w:rsidR="00A10219">
              <w:rPr>
                <w:noProof/>
                <w:webHidden/>
              </w:rPr>
              <w:fldChar w:fldCharType="separate"/>
            </w:r>
            <w:r w:rsidR="00A10219">
              <w:rPr>
                <w:noProof/>
                <w:webHidden/>
              </w:rPr>
              <w:t>55</w:t>
            </w:r>
            <w:r w:rsidR="00A10219">
              <w:rPr>
                <w:noProof/>
                <w:webHidden/>
              </w:rPr>
              <w:fldChar w:fldCharType="end"/>
            </w:r>
          </w:hyperlink>
        </w:p>
        <w:p w14:paraId="442254B7" w14:textId="7740582A"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79" w:history="1">
            <w:r w:rsidR="00A10219" w:rsidRPr="00D60428">
              <w:rPr>
                <w:rStyle w:val="Hipervnculo"/>
                <w:noProof/>
              </w:rPr>
              <w:t>5.3.</w:t>
            </w:r>
            <w:r w:rsidR="00A10219">
              <w:rPr>
                <w:rFonts w:asciiTheme="minorHAnsi" w:eastAsiaTheme="minorEastAsia" w:hAnsiTheme="minorHAnsi" w:cstheme="minorBidi"/>
                <w:noProof/>
                <w:lang w:eastAsia="es-ES"/>
              </w:rPr>
              <w:tab/>
            </w:r>
            <w:r w:rsidR="00A10219" w:rsidRPr="00D60428">
              <w:rPr>
                <w:rStyle w:val="Hipervnculo"/>
                <w:noProof/>
              </w:rPr>
              <w:t>Implementación</w:t>
            </w:r>
            <w:r w:rsidR="00A10219">
              <w:rPr>
                <w:noProof/>
                <w:webHidden/>
              </w:rPr>
              <w:tab/>
            </w:r>
            <w:r w:rsidR="00A10219">
              <w:rPr>
                <w:noProof/>
                <w:webHidden/>
              </w:rPr>
              <w:fldChar w:fldCharType="begin"/>
            </w:r>
            <w:r w:rsidR="00A10219">
              <w:rPr>
                <w:noProof/>
                <w:webHidden/>
              </w:rPr>
              <w:instrText xml:space="preserve"> PAGEREF _Toc79527179 \h </w:instrText>
            </w:r>
            <w:r w:rsidR="00A10219">
              <w:rPr>
                <w:noProof/>
                <w:webHidden/>
              </w:rPr>
            </w:r>
            <w:r w:rsidR="00A10219">
              <w:rPr>
                <w:noProof/>
                <w:webHidden/>
              </w:rPr>
              <w:fldChar w:fldCharType="separate"/>
            </w:r>
            <w:r w:rsidR="00A10219">
              <w:rPr>
                <w:noProof/>
                <w:webHidden/>
              </w:rPr>
              <w:t>55</w:t>
            </w:r>
            <w:r w:rsidR="00A10219">
              <w:rPr>
                <w:noProof/>
                <w:webHidden/>
              </w:rPr>
              <w:fldChar w:fldCharType="end"/>
            </w:r>
          </w:hyperlink>
        </w:p>
        <w:p w14:paraId="7418DAE0" w14:textId="2DC6799D"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80" w:history="1">
            <w:r w:rsidR="00A10219" w:rsidRPr="00D60428">
              <w:rPr>
                <w:rStyle w:val="Hipervnculo"/>
                <w:noProof/>
              </w:rPr>
              <w:t>6.</w:t>
            </w:r>
            <w:r w:rsidR="00A10219">
              <w:rPr>
                <w:rFonts w:asciiTheme="minorHAnsi" w:eastAsiaTheme="minorEastAsia" w:hAnsiTheme="minorHAnsi" w:cstheme="minorBidi"/>
                <w:noProof/>
                <w:lang w:eastAsia="es-ES"/>
              </w:rPr>
              <w:tab/>
            </w:r>
            <w:r w:rsidR="00A10219" w:rsidRPr="00D60428">
              <w:rPr>
                <w:rStyle w:val="Hipervnculo"/>
                <w:noProof/>
              </w:rPr>
              <w:t>Validación de la solución</w:t>
            </w:r>
            <w:r w:rsidR="00A10219">
              <w:rPr>
                <w:noProof/>
                <w:webHidden/>
              </w:rPr>
              <w:tab/>
            </w:r>
            <w:r w:rsidR="00A10219">
              <w:rPr>
                <w:noProof/>
                <w:webHidden/>
              </w:rPr>
              <w:fldChar w:fldCharType="begin"/>
            </w:r>
            <w:r w:rsidR="00A10219">
              <w:rPr>
                <w:noProof/>
                <w:webHidden/>
              </w:rPr>
              <w:instrText xml:space="preserve"> PAGEREF _Toc79527180 \h </w:instrText>
            </w:r>
            <w:r w:rsidR="00A10219">
              <w:rPr>
                <w:noProof/>
                <w:webHidden/>
              </w:rPr>
            </w:r>
            <w:r w:rsidR="00A10219">
              <w:rPr>
                <w:noProof/>
                <w:webHidden/>
              </w:rPr>
              <w:fldChar w:fldCharType="separate"/>
            </w:r>
            <w:r w:rsidR="00A10219">
              <w:rPr>
                <w:noProof/>
                <w:webHidden/>
              </w:rPr>
              <w:t>56</w:t>
            </w:r>
            <w:r w:rsidR="00A10219">
              <w:rPr>
                <w:noProof/>
                <w:webHidden/>
              </w:rPr>
              <w:fldChar w:fldCharType="end"/>
            </w:r>
          </w:hyperlink>
        </w:p>
        <w:p w14:paraId="7891C0E0" w14:textId="50FAB334"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81" w:history="1">
            <w:r w:rsidR="00A10219" w:rsidRPr="00D60428">
              <w:rPr>
                <w:rStyle w:val="Hipervnculo"/>
                <w:noProof/>
              </w:rPr>
              <w:t>7.</w:t>
            </w:r>
            <w:r w:rsidR="00A10219">
              <w:rPr>
                <w:rFonts w:asciiTheme="minorHAnsi" w:eastAsiaTheme="minorEastAsia" w:hAnsiTheme="minorHAnsi" w:cstheme="minorBidi"/>
                <w:noProof/>
                <w:lang w:eastAsia="es-ES"/>
              </w:rPr>
              <w:tab/>
            </w:r>
            <w:r w:rsidR="00A10219" w:rsidRPr="00D60428">
              <w:rPr>
                <w:rStyle w:val="Hipervnculo"/>
                <w:noProof/>
              </w:rPr>
              <w:t>Conclusiones y trabajo futuro</w:t>
            </w:r>
            <w:r w:rsidR="00A10219">
              <w:rPr>
                <w:noProof/>
                <w:webHidden/>
              </w:rPr>
              <w:tab/>
            </w:r>
            <w:r w:rsidR="00A10219">
              <w:rPr>
                <w:noProof/>
                <w:webHidden/>
              </w:rPr>
              <w:fldChar w:fldCharType="begin"/>
            </w:r>
            <w:r w:rsidR="00A10219">
              <w:rPr>
                <w:noProof/>
                <w:webHidden/>
              </w:rPr>
              <w:instrText xml:space="preserve"> PAGEREF _Toc79527181 \h </w:instrText>
            </w:r>
            <w:r w:rsidR="00A10219">
              <w:rPr>
                <w:noProof/>
                <w:webHidden/>
              </w:rPr>
            </w:r>
            <w:r w:rsidR="00A10219">
              <w:rPr>
                <w:noProof/>
                <w:webHidden/>
              </w:rPr>
              <w:fldChar w:fldCharType="separate"/>
            </w:r>
            <w:r w:rsidR="00A10219">
              <w:rPr>
                <w:noProof/>
                <w:webHidden/>
              </w:rPr>
              <w:t>57</w:t>
            </w:r>
            <w:r w:rsidR="00A10219">
              <w:rPr>
                <w:noProof/>
                <w:webHidden/>
              </w:rPr>
              <w:fldChar w:fldCharType="end"/>
            </w:r>
          </w:hyperlink>
        </w:p>
        <w:p w14:paraId="0AA15B2C" w14:textId="26AF2551" w:rsidR="00A10219" w:rsidRDefault="00C26F1C">
          <w:pPr>
            <w:pStyle w:val="TDC1"/>
            <w:tabs>
              <w:tab w:val="left" w:pos="440"/>
              <w:tab w:val="right" w:leader="dot" w:pos="8494"/>
            </w:tabs>
            <w:rPr>
              <w:rFonts w:asciiTheme="minorHAnsi" w:eastAsiaTheme="minorEastAsia" w:hAnsiTheme="minorHAnsi" w:cstheme="minorBidi"/>
              <w:noProof/>
              <w:lang w:eastAsia="es-ES"/>
            </w:rPr>
          </w:pPr>
          <w:hyperlink w:anchor="_Toc79527182" w:history="1">
            <w:r w:rsidR="00A10219" w:rsidRPr="00D60428">
              <w:rPr>
                <w:rStyle w:val="Hipervnculo"/>
                <w:noProof/>
              </w:rPr>
              <w:t>8.</w:t>
            </w:r>
            <w:r w:rsidR="00A10219">
              <w:rPr>
                <w:rFonts w:asciiTheme="minorHAnsi" w:eastAsiaTheme="minorEastAsia" w:hAnsiTheme="minorHAnsi" w:cstheme="minorBidi"/>
                <w:noProof/>
                <w:lang w:eastAsia="es-ES"/>
              </w:rPr>
              <w:tab/>
            </w:r>
            <w:r w:rsidR="00A10219" w:rsidRPr="00D60428">
              <w:rPr>
                <w:rStyle w:val="Hipervnculo"/>
                <w:noProof/>
              </w:rPr>
              <w:t>Bibliografía</w:t>
            </w:r>
            <w:r w:rsidR="00A10219">
              <w:rPr>
                <w:noProof/>
                <w:webHidden/>
              </w:rPr>
              <w:tab/>
            </w:r>
            <w:r w:rsidR="00A10219">
              <w:rPr>
                <w:noProof/>
                <w:webHidden/>
              </w:rPr>
              <w:fldChar w:fldCharType="begin"/>
            </w:r>
            <w:r w:rsidR="00A10219">
              <w:rPr>
                <w:noProof/>
                <w:webHidden/>
              </w:rPr>
              <w:instrText xml:space="preserve"> PAGEREF _Toc79527182 \h </w:instrText>
            </w:r>
            <w:r w:rsidR="00A10219">
              <w:rPr>
                <w:noProof/>
                <w:webHidden/>
              </w:rPr>
            </w:r>
            <w:r w:rsidR="00A10219">
              <w:rPr>
                <w:noProof/>
                <w:webHidden/>
              </w:rPr>
              <w:fldChar w:fldCharType="separate"/>
            </w:r>
            <w:r w:rsidR="00A10219">
              <w:rPr>
                <w:noProof/>
                <w:webHidden/>
              </w:rPr>
              <w:t>58</w:t>
            </w:r>
            <w:r w:rsidR="00A10219">
              <w:rPr>
                <w:noProof/>
                <w:webHidden/>
              </w:rPr>
              <w:fldChar w:fldCharType="end"/>
            </w:r>
          </w:hyperlink>
        </w:p>
        <w:p w14:paraId="6B335BF5" w14:textId="1DD3F7A7"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83" w:history="1">
            <w:r w:rsidR="00A10219" w:rsidRPr="00D60428">
              <w:rPr>
                <w:rStyle w:val="Hipervnculo"/>
                <w:noProof/>
              </w:rPr>
              <w:t>8.1.</w:t>
            </w:r>
            <w:r w:rsidR="00A10219">
              <w:rPr>
                <w:rFonts w:asciiTheme="minorHAnsi" w:eastAsiaTheme="minorEastAsia" w:hAnsiTheme="minorHAnsi" w:cstheme="minorBidi"/>
                <w:noProof/>
                <w:lang w:eastAsia="es-ES"/>
              </w:rPr>
              <w:tab/>
            </w:r>
            <w:r w:rsidR="00A10219" w:rsidRPr="00D60428">
              <w:rPr>
                <w:rStyle w:val="Hipervnculo"/>
                <w:noProof/>
              </w:rPr>
              <w:t>Referencias</w:t>
            </w:r>
            <w:r w:rsidR="00A10219">
              <w:rPr>
                <w:noProof/>
                <w:webHidden/>
              </w:rPr>
              <w:tab/>
            </w:r>
            <w:r w:rsidR="00A10219">
              <w:rPr>
                <w:noProof/>
                <w:webHidden/>
              </w:rPr>
              <w:fldChar w:fldCharType="begin"/>
            </w:r>
            <w:r w:rsidR="00A10219">
              <w:rPr>
                <w:noProof/>
                <w:webHidden/>
              </w:rPr>
              <w:instrText xml:space="preserve"> PAGEREF _Toc79527183 \h </w:instrText>
            </w:r>
            <w:r w:rsidR="00A10219">
              <w:rPr>
                <w:noProof/>
                <w:webHidden/>
              </w:rPr>
            </w:r>
            <w:r w:rsidR="00A10219">
              <w:rPr>
                <w:noProof/>
                <w:webHidden/>
              </w:rPr>
              <w:fldChar w:fldCharType="separate"/>
            </w:r>
            <w:r w:rsidR="00A10219">
              <w:rPr>
                <w:noProof/>
                <w:webHidden/>
              </w:rPr>
              <w:t>58</w:t>
            </w:r>
            <w:r w:rsidR="00A10219">
              <w:rPr>
                <w:noProof/>
                <w:webHidden/>
              </w:rPr>
              <w:fldChar w:fldCharType="end"/>
            </w:r>
          </w:hyperlink>
        </w:p>
        <w:p w14:paraId="2C5BAFF4" w14:textId="6FC5D4E7" w:rsidR="00A10219" w:rsidRDefault="00C26F1C">
          <w:pPr>
            <w:pStyle w:val="TDC2"/>
            <w:tabs>
              <w:tab w:val="left" w:pos="880"/>
              <w:tab w:val="right" w:leader="dot" w:pos="8494"/>
            </w:tabs>
            <w:rPr>
              <w:rFonts w:asciiTheme="minorHAnsi" w:eastAsiaTheme="minorEastAsia" w:hAnsiTheme="minorHAnsi" w:cstheme="minorBidi"/>
              <w:noProof/>
              <w:lang w:eastAsia="es-ES"/>
            </w:rPr>
          </w:pPr>
          <w:hyperlink w:anchor="_Toc79527184" w:history="1">
            <w:r w:rsidR="00A10219" w:rsidRPr="00D60428">
              <w:rPr>
                <w:rStyle w:val="Hipervnculo"/>
                <w:noProof/>
              </w:rPr>
              <w:t>8.2.</w:t>
            </w:r>
            <w:r w:rsidR="00A10219">
              <w:rPr>
                <w:rFonts w:asciiTheme="minorHAnsi" w:eastAsiaTheme="minorEastAsia" w:hAnsiTheme="minorHAnsi" w:cstheme="minorBidi"/>
                <w:noProof/>
                <w:lang w:eastAsia="es-ES"/>
              </w:rPr>
              <w:tab/>
            </w:r>
            <w:r w:rsidR="00A10219" w:rsidRPr="00D60428">
              <w:rPr>
                <w:rStyle w:val="Hipervnculo"/>
                <w:noProof/>
              </w:rPr>
              <w:t>Figuras</w:t>
            </w:r>
            <w:r w:rsidR="00A10219">
              <w:rPr>
                <w:noProof/>
                <w:webHidden/>
              </w:rPr>
              <w:tab/>
            </w:r>
            <w:r w:rsidR="00A10219">
              <w:rPr>
                <w:noProof/>
                <w:webHidden/>
              </w:rPr>
              <w:fldChar w:fldCharType="begin"/>
            </w:r>
            <w:r w:rsidR="00A10219">
              <w:rPr>
                <w:noProof/>
                <w:webHidden/>
              </w:rPr>
              <w:instrText xml:space="preserve"> PAGEREF _Toc79527184 \h </w:instrText>
            </w:r>
            <w:r w:rsidR="00A10219">
              <w:rPr>
                <w:noProof/>
                <w:webHidden/>
              </w:rPr>
            </w:r>
            <w:r w:rsidR="00A10219">
              <w:rPr>
                <w:noProof/>
                <w:webHidden/>
              </w:rPr>
              <w:fldChar w:fldCharType="separate"/>
            </w:r>
            <w:r w:rsidR="00A10219">
              <w:rPr>
                <w:noProof/>
                <w:webHidden/>
              </w:rPr>
              <w:t>60</w:t>
            </w:r>
            <w:r w:rsidR="00A10219">
              <w:rPr>
                <w:noProof/>
                <w:webHidden/>
              </w:rPr>
              <w:fldChar w:fldCharType="end"/>
            </w:r>
          </w:hyperlink>
        </w:p>
        <w:p w14:paraId="7751048E" w14:textId="5479F77C"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79527136"/>
      <w:r w:rsidRPr="00915A3D">
        <w:lastRenderedPageBreak/>
        <w:t>Introducción</w:t>
      </w:r>
      <w:bookmarkEnd w:id="0"/>
      <w:bookmarkEnd w:id="1"/>
    </w:p>
    <w:p w14:paraId="73706DBB" w14:textId="7D743C6F" w:rsidR="008B6285" w:rsidRPr="008B6285" w:rsidRDefault="008B6285" w:rsidP="008B6285">
      <w:pPr>
        <w:jc w:val="both"/>
      </w:pPr>
      <w:r>
        <w:t>En este capítulo se va a contextualizar el proyecto en el que se basa esta memoria</w:t>
      </w:r>
      <w:r w:rsidR="004C6D5D">
        <w:t xml:space="preserve"> y se hará una pequeña introducción </w:t>
      </w:r>
      <w:r w:rsidR="003055AA">
        <w:t>a las</w:t>
      </w:r>
      <w:r>
        <w:t xml:space="preserve"> tecnologías IoT. Se describirán los objetivos y los requerimientos del proyecto y se hará una introducción a la solución</w:t>
      </w:r>
      <w:r w:rsidR="0084652E">
        <w:t xml:space="preserve"> del proyecto</w:t>
      </w:r>
      <w:r>
        <w:t xml:space="preserve"> mediante un diagrama de bloques.</w:t>
      </w:r>
    </w:p>
    <w:p w14:paraId="4BC2AB43" w14:textId="6A731DF7" w:rsidR="00F61B8C" w:rsidRDefault="00F61B8C" w:rsidP="00915A3D">
      <w:pPr>
        <w:pStyle w:val="Ttulo2"/>
        <w:numPr>
          <w:ilvl w:val="1"/>
          <w:numId w:val="6"/>
        </w:numPr>
      </w:pPr>
      <w:bookmarkStart w:id="2" w:name="_Toc79527137"/>
      <w:r>
        <w:t>Contexto</w:t>
      </w:r>
      <w:bookmarkEnd w:id="2"/>
    </w:p>
    <w:p w14:paraId="5D516A50" w14:textId="6628CE34" w:rsidR="0084652E" w:rsidRPr="005B5035" w:rsidRDefault="004C6D5D" w:rsidP="004C6D5D">
      <w:pPr>
        <w:jc w:val="both"/>
      </w:pPr>
      <w:r>
        <w:t xml:space="preserve">El proyecto descrito en esta memoria se desarrolla en el paradigma de las tecnologías IoT. </w:t>
      </w:r>
      <w:r w:rsidR="00AA1FA9">
        <w:t>Podríamos definir</w:t>
      </w:r>
      <w:r>
        <w:t xml:space="preserve"> IoT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t>. Estos nodos podrían ser desde sensores y dispositivos mecánicos o actuadores a objetos corrientes como lámparas, interruptores, wearables como relojes o ropa</w:t>
      </w:r>
      <w:r w:rsidR="00AA1FA9">
        <w:t>, etc.</w:t>
      </w:r>
      <w:r>
        <w:t xml:space="preserve"> El objetivo</w:t>
      </w:r>
      <w:r w:rsidR="00AA1FA9">
        <w:t xml:space="preserve"> de IoT</w:t>
      </w:r>
      <w:r>
        <w:t>, por tanto, es una interacción máquina a máquina (M2M, machine to machine).</w:t>
      </w:r>
      <w:r w:rsidR="003055AA">
        <w:t xml:space="preserve"> Actualmente estas tecnologías se están aplicando en diversos mercados como la domótica, las smart cities, el sector industrial, el sector de la ganaderí</w:t>
      </w:r>
      <w:r w:rsidR="00AA1FA9">
        <w:t xml:space="preserve">a y muchos más. </w:t>
      </w:r>
      <w:r w:rsidR="000525AE">
        <w:t>Las tecnologías IoT son muy versátiles y esto hace que se puedan aplicar para resolver prácticamente cualquier problema o necesidad que se pueda plantear actualmente.</w:t>
      </w:r>
    </w:p>
    <w:p w14:paraId="41B79F92" w14:textId="3F24C38B" w:rsidR="0084652E" w:rsidRDefault="0058437E" w:rsidP="004C6D5D">
      <w:pPr>
        <w:jc w:val="both"/>
      </w:pPr>
      <w:r>
        <w:t xml:space="preserve">Un ejemplo de proyecto con aplicación de las tecnologías IoT sería el proyecto </w:t>
      </w:r>
      <w:r w:rsidR="0084652E" w:rsidRPr="005B5035">
        <w:t xml:space="preserve">SmartMarina </w:t>
      </w:r>
      <w:r w:rsidR="008501F7" w:rsidRPr="005B5035">
        <w:t>[</w:t>
      </w:r>
      <w:r w:rsidR="00C86ABA" w:rsidRPr="005B5035">
        <w:t>1</w:t>
      </w:r>
      <w:r w:rsidR="008501F7" w:rsidRPr="005B5035">
        <w:t>]</w:t>
      </w:r>
      <w:r w:rsidR="0084652E" w:rsidRPr="005B5035">
        <w:t xml:space="preserve"> de INRIA (</w:t>
      </w:r>
      <w:bookmarkStart w:id="3" w:name="_Hlk79239768"/>
      <w:r w:rsidR="0084652E" w:rsidRPr="005B5035">
        <w:t>Institut National de Recherche en Informatique et en Automatique</w:t>
      </w:r>
      <w:bookmarkEnd w:id="3"/>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SmartMarina considera que </w:t>
      </w:r>
      <w:r w:rsidR="002222B6">
        <w:t xml:space="preserve">en un futuro las marinas se van a convertir en vecindarios flotantes y que las marinas de hoy serán las Smart Cities del mañana. Con la evolución </w:t>
      </w:r>
      <w:r w:rsidR="00441E95">
        <w:t>d</w:t>
      </w:r>
      <w:r w:rsidR="002222B6">
        <w:t xml:space="preserve">e las marinas se plantean </w:t>
      </w:r>
      <w:r>
        <w:t>dos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5F445CFB"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5CAFFE5F" w14:textId="781A6BFB" w:rsidR="00211A09" w:rsidRPr="0084652E" w:rsidRDefault="00211A09" w:rsidP="00211A09">
      <w:pPr>
        <w:jc w:val="both"/>
      </w:pPr>
      <w:r>
        <w:t>Esta memoria se basa en el diseño de</w:t>
      </w:r>
      <w:r w:rsidR="00757573">
        <w:t>l</w:t>
      </w:r>
      <w:r>
        <w:t xml:space="preserve"> gateway que se ha llevado a cabo dentro del grupo WiNe de INRIA</w:t>
      </w:r>
      <w:r w:rsidR="00ED28BC">
        <w:t xml:space="preserve"> y que pretende interconectar sensores de una marina</w:t>
      </w:r>
      <w:r w:rsidR="00C42263">
        <w:t xml:space="preserve"> a</w:t>
      </w:r>
      <w:r w:rsidR="00ED28BC">
        <w:t xml:space="preserve"> internet con tal de </w:t>
      </w:r>
      <w:r w:rsidR="00C42263">
        <w:t>ofrecer nuevos servicios a los propietarios de embarcaciones</w:t>
      </w:r>
      <w:r w:rsidR="006E0910">
        <w:t xml:space="preserve"> y a los visitantes</w:t>
      </w:r>
      <w:r>
        <w:t>.</w:t>
      </w:r>
    </w:p>
    <w:p w14:paraId="4AE0E7D0" w14:textId="0AED46D2" w:rsidR="005F2A8A" w:rsidRDefault="001D5AC5" w:rsidP="00915A3D">
      <w:pPr>
        <w:pStyle w:val="Ttulo2"/>
        <w:numPr>
          <w:ilvl w:val="1"/>
          <w:numId w:val="6"/>
        </w:numPr>
      </w:pPr>
      <w:bookmarkStart w:id="4" w:name="_Toc79527138"/>
      <w:r>
        <w:t>Objetivos</w:t>
      </w:r>
      <w:bookmarkEnd w:id="4"/>
    </w:p>
    <w:p w14:paraId="659BB47B" w14:textId="23F461B9" w:rsidR="00E220A7" w:rsidRDefault="00E220A7" w:rsidP="00E220A7">
      <w:pPr>
        <w:jc w:val="both"/>
      </w:pPr>
      <w:r w:rsidRPr="0042708F">
        <w:t xml:space="preserve">El objetivo del proyecto es </w:t>
      </w:r>
      <w:r w:rsidR="009861B6" w:rsidRPr="0042708F">
        <w:t>diseñar</w:t>
      </w:r>
      <w:r w:rsidR="002E1EE7" w:rsidRPr="0042708F">
        <w:t>, implementar y validar</w:t>
      </w:r>
      <w:r w:rsidR="009861B6" w:rsidRPr="0042708F">
        <w:t xml:space="preserve"> un gateway para </w:t>
      </w:r>
      <w:r w:rsidRPr="0042708F">
        <w:t xml:space="preserve">lograr la conexión inalámbrica de una red de sensores con la tecnología WirelessHART a la nube mediante la red </w:t>
      </w:r>
      <w:r w:rsidR="00530F99">
        <w:t>NB-Iot/CAT-M1</w:t>
      </w:r>
      <w:r w:rsidR="004D0CEC" w:rsidRPr="0042708F">
        <w:t xml:space="preserve"> y el protocolo MQTT (Message Queuing Telemetry Transport)</w:t>
      </w:r>
      <w:r w:rsidRPr="0042708F">
        <w:t xml:space="preserve">. </w:t>
      </w:r>
      <w:r w:rsidR="004D0CEC" w:rsidRPr="0042708F">
        <w:t>En concreto l</w:t>
      </w:r>
      <w:r w:rsidR="007B46C4" w:rsidRPr="0042708F">
        <w:t xml:space="preserve">a solución planteada es un bridge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r w:rsidR="004D0CEC" w:rsidRPr="00E30678">
        <w:t>WirelessHART</w:t>
      </w:r>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NB-IoT o CAT-M1 dependiendo de la región donde opere el dispositivo.</w:t>
      </w:r>
    </w:p>
    <w:p w14:paraId="13DBC37C" w14:textId="77777777" w:rsidR="005B5035" w:rsidRPr="0042708F" w:rsidRDefault="005B5035" w:rsidP="00E220A7">
      <w:pPr>
        <w:jc w:val="both"/>
      </w:pPr>
    </w:p>
    <w:p w14:paraId="32450EF0" w14:textId="3EE24C07" w:rsidR="00F61B8C" w:rsidRDefault="00F61B8C" w:rsidP="00915A3D">
      <w:pPr>
        <w:pStyle w:val="Ttulo2"/>
      </w:pPr>
      <w:bookmarkStart w:id="6" w:name="_Toc79527139"/>
      <w:r>
        <w:lastRenderedPageBreak/>
        <w:t>Requerimientos</w:t>
      </w:r>
      <w:bookmarkEnd w:id="6"/>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TDC3"/>
        <w:numPr>
          <w:ilvl w:val="0"/>
          <w:numId w:val="1"/>
        </w:numPr>
        <w:jc w:val="both"/>
      </w:pPr>
      <w:r w:rsidRPr="0042708F">
        <w:t>Para la red WirelessHART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1FE10A17" w:rsidR="00B34926" w:rsidRPr="0042708F" w:rsidRDefault="00FF4D1F" w:rsidP="002C035B">
      <w:pPr>
        <w:pStyle w:val="TDC3"/>
        <w:numPr>
          <w:ilvl w:val="0"/>
          <w:numId w:val="1"/>
        </w:numPr>
        <w:jc w:val="both"/>
      </w:pPr>
      <w:r w:rsidRPr="0042708F">
        <w:t xml:space="preserve">Para la red </w:t>
      </w:r>
      <w:r w:rsidR="002C2ABB" w:rsidRPr="0042708F">
        <w:t>5G (NB-IoT/CAT-M1)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23965341" w:rsidR="00DF5A2C" w:rsidRPr="0042708F" w:rsidRDefault="00DF5A2C" w:rsidP="002C035B">
      <w:pPr>
        <w:pStyle w:val="TDC3"/>
        <w:numPr>
          <w:ilvl w:val="0"/>
          <w:numId w:val="1"/>
        </w:numPr>
        <w:jc w:val="both"/>
      </w:pPr>
      <w:r w:rsidRPr="0042708F">
        <w:t xml:space="preserve">Se pide poder cambiar la tarjeta SIM, de modo que se </w:t>
      </w:r>
      <w:r w:rsidR="005F7029" w:rsidRPr="0042708F">
        <w:t>requerirá</w:t>
      </w:r>
      <w:r w:rsidRPr="0042708F">
        <w:t xml:space="preserve"> un porta</w:t>
      </w:r>
      <w:r w:rsidR="00DE4C7B" w:rsidRPr="0042708F">
        <w:t>-</w:t>
      </w:r>
      <w:r w:rsidRPr="0042708F">
        <w:t>SIM</w:t>
      </w:r>
      <w:r w:rsidR="005F7029" w:rsidRPr="0042708F">
        <w:t xml:space="preserve"> como alternativa a los sistemas eSIM</w:t>
      </w:r>
      <w:r w:rsidR="0032164C" w:rsidRPr="0042708F">
        <w:t>, que van</w:t>
      </w:r>
      <w:r w:rsidR="005F7029" w:rsidRPr="0042708F">
        <w:t xml:space="preserve"> soldados directamente a la PCB y dificultan el cambio de tarjeta</w:t>
      </w:r>
      <w:r w:rsidRPr="0042708F">
        <w:t>.</w:t>
      </w:r>
    </w:p>
    <w:p w14:paraId="0E3EC959" w14:textId="3D23B4A0" w:rsidR="001A2B6A" w:rsidRPr="0042708F" w:rsidRDefault="001A2B6A" w:rsidP="001A2B6A">
      <w:pPr>
        <w:pStyle w:val="TDC3"/>
        <w:numPr>
          <w:ilvl w:val="0"/>
          <w:numId w:val="1"/>
        </w:numPr>
        <w:jc w:val="both"/>
      </w:pPr>
      <w:r w:rsidRPr="0042708F">
        <w:t>El sistema incluirá una radio GPS para obtener una sincronización de tiempo global con un error pequeño (menor que 1ms). Este tiempo también servirá para poner los timestamps de los paquetes que se envíen.</w:t>
      </w:r>
    </w:p>
    <w:p w14:paraId="554F45AE" w14:textId="18A5ACA6"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5G los datos de la red </w:t>
      </w:r>
      <w:r w:rsidR="00874553" w:rsidRPr="0042708F">
        <w:t>Wireless</w:t>
      </w:r>
      <w:r w:rsidR="002C2ABB" w:rsidRPr="0042708F">
        <w:t>HART.</w:t>
      </w:r>
    </w:p>
    <w:p w14:paraId="26DD2A02" w14:textId="1F921C2F" w:rsidR="00424EB5" w:rsidRPr="00FB32D3" w:rsidRDefault="00FB32D3" w:rsidP="002C2ABB">
      <w:pPr>
        <w:pStyle w:val="TDC3"/>
        <w:numPr>
          <w:ilvl w:val="0"/>
          <w:numId w:val="1"/>
        </w:numPr>
        <w:jc w:val="both"/>
      </w:pPr>
      <w:r>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TDC3"/>
        <w:numPr>
          <w:ilvl w:val="0"/>
          <w:numId w:val="1"/>
        </w:numPr>
        <w:jc w:val="both"/>
      </w:pPr>
      <w:r w:rsidRPr="00FB32D3">
        <w:t>La electrónica de la placa irá alimentada a 3V3. Para ello se usará un conversor de voltaje que regule el voltaje de 12VDC a 3V3.</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backup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TDC3"/>
        <w:numPr>
          <w:ilvl w:val="0"/>
          <w:numId w:val="1"/>
        </w:numPr>
        <w:jc w:val="both"/>
      </w:pPr>
      <w:r w:rsidRPr="00FB32D3">
        <w:t>El regulador de voltaje debe mantener la tensión a 3V3 cuando la fuente de alimentación sea la batería de backup.</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TDC3"/>
        <w:numPr>
          <w:ilvl w:val="0"/>
          <w:numId w:val="1"/>
        </w:numPr>
        <w:jc w:val="both"/>
      </w:pPr>
      <w:r w:rsidRPr="0042708F">
        <w:t>L</w:t>
      </w:r>
      <w:r w:rsidR="00424EB5" w:rsidRPr="0042708F">
        <w:t>as antenas WirelessHART, GPS y 5G irán instaladas en el exterior de la caja</w:t>
      </w:r>
      <w:r w:rsidRPr="0042708F">
        <w:t xml:space="preserve"> a través de un pasamuros</w:t>
      </w:r>
      <w:r w:rsidR="00424EB5" w:rsidRPr="0042708F">
        <w:t>. Por tanto, la PCB utilizará conectores de radiofrecuencia SMA o u.FL.</w:t>
      </w:r>
    </w:p>
    <w:p w14:paraId="1B3D4E5D" w14:textId="6C022077"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p>
    <w:p w14:paraId="2D2682EB" w14:textId="70E7187A" w:rsidR="00A634EF" w:rsidRDefault="00BE48D5" w:rsidP="00A634EF">
      <w:pPr>
        <w:pStyle w:val="TDC3"/>
        <w:numPr>
          <w:ilvl w:val="0"/>
          <w:numId w:val="1"/>
        </w:numPr>
        <w:jc w:val="both"/>
      </w:pPr>
      <w:r w:rsidRPr="00FB32D3">
        <w:t>Se</w:t>
      </w:r>
      <w:r w:rsidR="006A7438" w:rsidRPr="00FB32D3">
        <w:t xml:space="preserve"> incluirán LEDS y botones programables para facilitar el proceso de desarrollo y </w:t>
      </w:r>
      <w:r w:rsidR="000B3AA6" w:rsidRPr="00FB32D3">
        <w:t>depurado de la placa.</w:t>
      </w:r>
    </w:p>
    <w:p w14:paraId="6CA2F581" w14:textId="2F54D472" w:rsidR="005B5035" w:rsidRDefault="005B5035" w:rsidP="005B5035">
      <w:pPr>
        <w:jc w:val="both"/>
      </w:pPr>
    </w:p>
    <w:p w14:paraId="6466D32F" w14:textId="4137AD16" w:rsidR="005B5035" w:rsidRDefault="005B5035" w:rsidP="005B5035">
      <w:pPr>
        <w:jc w:val="both"/>
      </w:pPr>
    </w:p>
    <w:p w14:paraId="11E1A75C" w14:textId="77777777" w:rsidR="005B5035" w:rsidRPr="00FB32D3" w:rsidRDefault="005B5035" w:rsidP="005B5035">
      <w:pPr>
        <w:jc w:val="both"/>
      </w:pPr>
    </w:p>
    <w:p w14:paraId="465EF613" w14:textId="6AB59E0B" w:rsidR="001D5AC5" w:rsidRDefault="001D5AC5" w:rsidP="00915A3D">
      <w:pPr>
        <w:pStyle w:val="Ttulo2"/>
      </w:pPr>
      <w:bookmarkStart w:id="7" w:name="_Toc79527140"/>
      <w:r>
        <w:lastRenderedPageBreak/>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55DB58E4" w:rsidR="00C32C6E" w:rsidRDefault="00210D02" w:rsidP="00ED019F">
      <w:pPr>
        <w:jc w:val="center"/>
      </w:pPr>
      <w:r>
        <w:object w:dxaOrig="17520" w:dyaOrig="10752" w14:anchorId="09698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60.65pt" o:ole="">
            <v:imagedata r:id="rId10" o:title=""/>
          </v:shape>
          <o:OLEObject Type="Embed" ProgID="Visio.Drawing.15" ShapeID="_x0000_i1025" DrawAspect="Content" ObjectID="_1690365608" r:id="rId11"/>
        </w:object>
      </w:r>
    </w:p>
    <w:p w14:paraId="7C00DB9B" w14:textId="716F6E9C" w:rsidR="006D112D" w:rsidRDefault="00ED019F" w:rsidP="00ED019F">
      <w:pPr>
        <w:jc w:val="center"/>
      </w:pPr>
      <w:r>
        <w:t xml:space="preserve">Figura </w:t>
      </w:r>
      <w:fldSimple w:instr=" SEQ Figura \* ARABIC ">
        <w:r w:rsidR="004A12BA">
          <w:rPr>
            <w:noProof/>
          </w:rPr>
          <w:t>1</w:t>
        </w:r>
      </w:fldSimple>
      <w:r>
        <w:t xml:space="preserve"> - Diagrama de bloques del proyecto</w:t>
      </w:r>
    </w:p>
    <w:p w14:paraId="2C9DB660" w14:textId="1ED70427" w:rsidR="00D47109" w:rsidRPr="0042708F" w:rsidRDefault="00424EB5" w:rsidP="00C712D1">
      <w:pPr>
        <w:jc w:val="both"/>
      </w:pPr>
      <w:r w:rsidRPr="0042708F">
        <w:t xml:space="preserve">La alimentación principal </w:t>
      </w:r>
      <w:r w:rsidR="00992C44">
        <w:t>es</w:t>
      </w:r>
      <w:r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 xml:space="preserve">se ha de convertir la tensión de 12 VDC a 3V3, para ello se usará </w:t>
      </w:r>
      <w:r w:rsidR="00D47109" w:rsidRPr="0042708F">
        <w:t>un regulador de tensión</w:t>
      </w:r>
      <w:r w:rsidR="00C712D1" w:rsidRPr="0042708F">
        <w:t xml:space="preserve">. </w:t>
      </w:r>
      <w:r w:rsidR="00D47109" w:rsidRPr="0042708F">
        <w:t>Este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7EE2E4D4" w:rsidR="004F3112" w:rsidRPr="0042708F" w:rsidRDefault="004F3112" w:rsidP="004F3112">
      <w:pPr>
        <w:jc w:val="both"/>
      </w:pPr>
      <w:r w:rsidRPr="0042708F">
        <w:t xml:space="preserve">La red GPS consta de </w:t>
      </w:r>
      <w:r w:rsidR="00210D02" w:rsidRPr="0042708F">
        <w:t>dos</w:t>
      </w:r>
      <w:r w:rsidRPr="0042708F">
        <w:t xml:space="preserve"> red</w:t>
      </w:r>
      <w:r w:rsidR="00210D02" w:rsidRPr="0042708F">
        <w:t>es</w:t>
      </w:r>
      <w:r w:rsidRPr="0042708F">
        <w:t xml:space="preserve"> de adaptación de impedancias, un LNA (Low Noise Aplifier) y un conector SMA donde se conectará la antena posteriormente. La red LTE consta de una red de adaptación de impedancias y un conector SMA para la antena. </w:t>
      </w:r>
      <w:r w:rsidR="00204B60" w:rsidRPr="0042708F">
        <w:t>Ambas redes van conectadas a los pines de GPS y ANT del microcontrolador.</w:t>
      </w:r>
    </w:p>
    <w:p w14:paraId="3C13D6E7" w14:textId="002DF132" w:rsidR="00D17CE9" w:rsidRPr="0042708F" w:rsidRDefault="00D17CE9" w:rsidP="004F3112">
      <w:pPr>
        <w:jc w:val="both"/>
      </w:pPr>
      <w:r w:rsidRPr="0042708F">
        <w:t>Para tener conexión LTE es necesario insertar una tarjeta con contrato con un SP (Servi</w:t>
      </w:r>
      <w:r w:rsidR="00BC3413" w:rsidRPr="0042708F">
        <w:t>c</w:t>
      </w:r>
      <w:r w:rsidRPr="0042708F">
        <w:t>e Provider). Como se ha mentado en el apartado anterior, se desea que esta SIM sea reemplazable. Por ello, se instalará un SIM Holder donde se insertará la SIM y esta podrá ser reemplazada por el usuario en cualquier momento.</w:t>
      </w:r>
    </w:p>
    <w:p w14:paraId="347A7F67" w14:textId="510ABBD9" w:rsidR="00F1511C" w:rsidRPr="0042708F" w:rsidRDefault="00F1511C" w:rsidP="004F3112">
      <w:pPr>
        <w:jc w:val="both"/>
      </w:pPr>
      <w:r w:rsidRPr="0042708F">
        <w:t xml:space="preserve">Para la comunicación con los sensores WirelessHART, </w:t>
      </w:r>
      <w:r w:rsidR="000C6904" w:rsidRPr="0042708F">
        <w:t>hace falta una antena y un MCU que implemente el protocolo WirelessHART. Se pretende optar por un SOM que tenga ambas</w:t>
      </w:r>
      <w:r w:rsidR="0006667D" w:rsidRPr="0042708F">
        <w:t xml:space="preserve"> cosas integradas. La comunicación del sistema WirelessHART con el microcontrolador se efectuará mediante UART. También se pretende que el microcontrolador sea un SOM con capacidad para gestionar LTE.</w:t>
      </w:r>
    </w:p>
    <w:p w14:paraId="7579AB8E" w14:textId="0821BC5A" w:rsidR="00915A3D" w:rsidRPr="005B5035" w:rsidRDefault="00204B60" w:rsidP="00C712D1">
      <w:pPr>
        <w:jc w:val="both"/>
      </w:pPr>
      <w:r w:rsidRPr="0042708F">
        <w:t>La programación del microcontrolador y los cambios que se hagan en el firmware se subirán a la placa mediante un conector SWD.</w:t>
      </w:r>
      <w:r w:rsidR="00D17CE9" w:rsidRPr="0042708F">
        <w:t xml:space="preserve"> El usuario también dispondrá de LEDs programables. El propósito de los LEDs es que se pueda conocer e</w:t>
      </w:r>
      <w:r w:rsidR="00722C84">
        <w:t>l</w:t>
      </w:r>
      <w:r w:rsidR="00D17CE9" w:rsidRPr="0042708F">
        <w:t xml:space="preserve"> estado de la placa o que se programen para </w:t>
      </w:r>
      <w:r w:rsidR="00D17CE9" w:rsidRPr="0042708F">
        <w:lastRenderedPageBreak/>
        <w:t xml:space="preserve">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79527141"/>
      <w:r>
        <w:t>Organización de la memoria</w:t>
      </w:r>
      <w:bookmarkEnd w:id="8"/>
    </w:p>
    <w:p w14:paraId="2C2AF983" w14:textId="72515ADB" w:rsidR="00B85BAF" w:rsidRDefault="00757573" w:rsidP="007513A4">
      <w:pPr>
        <w:suppressAutoHyphens w:val="0"/>
        <w:jc w:val="both"/>
      </w:pPr>
      <w:r>
        <w:t xml:space="preserve">La </w:t>
      </w:r>
      <w:r w:rsidR="007513A4">
        <w:t>memoria consta de cinco partes principales. Lo primero que s</w:t>
      </w:r>
      <w:r w:rsidR="00AD5E4E">
        <w:t>e</w:t>
      </w:r>
      <w:r w:rsidR="007513A4">
        <w:t xml:space="preserve"> va a hacer es introducir el estado del arte del proyecto, este consta de una introducción de las tecnologías necesarias para el desarrollo y diseño de la solución final del proyecto. Posteriormente se e</w:t>
      </w:r>
      <w:r w:rsidR="006B41E2">
        <w:t>x</w:t>
      </w:r>
      <w:r w:rsidR="007513A4">
        <w:t xml:space="preserve">plicará el </w:t>
      </w:r>
      <w:r w:rsidR="006B41E2">
        <w:t>plan de validación de la parte electrónica/hardware del proyecto. La tercera parte consta del desarrollo del firmware que se cargará en el hardware. A continuación, se procederá a explicar el plan de validación de la solución al completo, donde se cargarán programas a la placa diseñada para validar el correcto funcionamiento de los distintos módulos del sistema. Finalmente, se concluirá la memoria con un apartado de conclusiones y trabajo futuro donde se explicará que se ha realizado durante el transcurso del proyecto y que trabajo falta por hacer.</w:t>
      </w:r>
    </w:p>
    <w:p w14:paraId="20824EFC" w14:textId="77777777" w:rsidR="00A35718" w:rsidRDefault="00A35718">
      <w:pPr>
        <w:suppressAutoHyphens w:val="0"/>
        <w:rPr>
          <w:rFonts w:ascii="Calibri Light" w:eastAsia="Times New Roman" w:hAnsi="Calibri Light"/>
          <w:b/>
          <w:bCs/>
          <w:sz w:val="32"/>
          <w:szCs w:val="32"/>
        </w:rPr>
      </w:pPr>
      <w:r>
        <w:br w:type="page"/>
      </w:r>
    </w:p>
    <w:p w14:paraId="54E49DA8" w14:textId="670AB302" w:rsidR="00F80968" w:rsidRDefault="00F80968" w:rsidP="00F80968">
      <w:pPr>
        <w:pStyle w:val="Ttulo1"/>
      </w:pPr>
      <w:bookmarkStart w:id="9" w:name="_Toc79527142"/>
      <w:r>
        <w:lastRenderedPageBreak/>
        <w:t>Estado del arte</w:t>
      </w:r>
      <w:bookmarkEnd w:id="9"/>
    </w:p>
    <w:p w14:paraId="1D742C13" w14:textId="47540FD1" w:rsidR="0045091B" w:rsidRDefault="0045091B" w:rsidP="00915A3D">
      <w:pPr>
        <w:pStyle w:val="Ttulo2"/>
        <w:numPr>
          <w:ilvl w:val="1"/>
          <w:numId w:val="9"/>
        </w:numPr>
      </w:pPr>
      <w:bookmarkStart w:id="10" w:name="_Toc79527143"/>
      <w:r>
        <w:t>Introducción</w:t>
      </w:r>
      <w:bookmarkEnd w:id="10"/>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3D65396B" w:rsidR="00EA7456" w:rsidRDefault="00F661E2" w:rsidP="00F661E2">
      <w:pPr>
        <w:keepNext/>
        <w:jc w:val="center"/>
      </w:pPr>
      <w:r>
        <w:object w:dxaOrig="14329" w:dyaOrig="6337" w14:anchorId="3B619AB0">
          <v:shape id="_x0000_i1026" type="#_x0000_t75" style="width:373.2pt;height:165.6pt" o:ole="">
            <v:imagedata r:id="rId12" o:title=""/>
          </v:shape>
          <o:OLEObject Type="Embed" ProgID="Visio.Drawing.15" ShapeID="_x0000_i1026" DrawAspect="Content" ObjectID="_1690365609" r:id="rId13"/>
        </w:object>
      </w:r>
    </w:p>
    <w:p w14:paraId="6ED85465" w14:textId="07E82AA4" w:rsidR="00EA7456" w:rsidRDefault="00EA7456" w:rsidP="00EA7456">
      <w:pPr>
        <w:jc w:val="center"/>
      </w:pPr>
      <w:r>
        <w:t xml:space="preserve">Figura </w:t>
      </w:r>
      <w:fldSimple w:instr=" SEQ Figura \* ARABIC ">
        <w:r w:rsidR="004A12BA">
          <w:rPr>
            <w:noProof/>
          </w:rPr>
          <w:t>2</w:t>
        </w:r>
      </w:fldSimple>
      <w:r>
        <w:t xml:space="preserve"> - Diagrama del</w:t>
      </w:r>
      <w:r w:rsidR="00900D3D">
        <w:t xml:space="preserve"> entorno</w:t>
      </w:r>
    </w:p>
    <w:p w14:paraId="006CB4BA" w14:textId="77777777" w:rsidR="00733B7B" w:rsidRPr="008046D6" w:rsidRDefault="00C4163F" w:rsidP="00900D3D">
      <w:pPr>
        <w:jc w:val="both"/>
      </w:pPr>
      <w:r w:rsidRPr="008046D6">
        <w:t>Como se ha detallado anteriormente, uno de los requerimientos principales es soportar</w:t>
      </w:r>
      <w:r w:rsidR="00585DBE" w:rsidRPr="008046D6">
        <w:t xml:space="preserve"> la conectividad de al menos 100 sensores. Estos sensores deben comunicarse con el gateway y este redirigir los paquetes a </w:t>
      </w:r>
      <w:r w:rsidR="00C77D23" w:rsidRPr="008046D6">
        <w:t>I</w:t>
      </w:r>
      <w:r w:rsidR="00585DBE" w:rsidRPr="008046D6">
        <w:t xml:space="preserve">nternet. </w:t>
      </w:r>
      <w:r w:rsidR="00ED4AB7" w:rsidRPr="008046D6">
        <w:t>Hace falta buscar una tecnología WPAN o LPWAN que comunique los sensores con el gateway</w:t>
      </w:r>
      <w:r w:rsidR="005F05F4" w:rsidRPr="008046D6">
        <w:t xml:space="preserve">. </w:t>
      </w:r>
    </w:p>
    <w:p w14:paraId="7E31BB3B" w14:textId="589DC2EC" w:rsidR="00733B7B" w:rsidRPr="008046D6" w:rsidRDefault="00733B7B" w:rsidP="00900D3D">
      <w:pPr>
        <w:jc w:val="both"/>
      </w:pPr>
      <w:r w:rsidRPr="008046D6">
        <w:t xml:space="preserve">Para dotar de conectividad a Internet a la pasarela se </w:t>
      </w:r>
      <w:r w:rsidR="005F05F4" w:rsidRPr="008046D6">
        <w:t>pretende usar NB-IoT y</w:t>
      </w:r>
      <w:r w:rsidR="00343D66" w:rsidRPr="008046D6">
        <w:t xml:space="preserve"> tener compatibilidad con</w:t>
      </w:r>
      <w:r w:rsidRPr="008046D6">
        <w:t xml:space="preserve"> LTE-M</w:t>
      </w:r>
      <w:r w:rsidR="00343D66" w:rsidRPr="008046D6">
        <w:t xml:space="preserve"> para los casos en </w:t>
      </w:r>
      <w:r w:rsidR="005F05F4" w:rsidRPr="008046D6">
        <w:t xml:space="preserve">que el </w:t>
      </w:r>
      <w:r w:rsidRPr="008046D6">
        <w:t>producto</w:t>
      </w:r>
      <w:r w:rsidR="005F05F4" w:rsidRPr="008046D6">
        <w:t xml:space="preserve"> se use en Estados Unidos. </w:t>
      </w:r>
    </w:p>
    <w:p w14:paraId="0D91B5C4" w14:textId="29F6D614" w:rsidR="007A4209" w:rsidRPr="008046D6" w:rsidRDefault="005F05F4" w:rsidP="00900D3D">
      <w:pPr>
        <w:jc w:val="both"/>
      </w:pPr>
      <w:r w:rsidRPr="008046D6">
        <w:t>Para el envío de los datos al backend se debe usar un protocolo de transporte adecuado. Se quiere acceder a los datos en todo momento y posiblemente poderse comunicar de vuelta con el gateway</w:t>
      </w:r>
      <w:r w:rsidR="00AA7C69" w:rsidRPr="008046D6">
        <w:t xml:space="preserve"> desde el backend</w:t>
      </w:r>
      <w:r w:rsidRPr="008046D6">
        <w:t>.</w:t>
      </w:r>
    </w:p>
    <w:p w14:paraId="590B097E" w14:textId="779626CF" w:rsidR="009D55B4" w:rsidRDefault="009D55B4" w:rsidP="00915A3D">
      <w:pPr>
        <w:pStyle w:val="Ttulo2"/>
      </w:pPr>
      <w:bookmarkStart w:id="11" w:name="_Toc79527144"/>
      <w:r>
        <w:t>Comunicaciones WPAN/LPWAN</w:t>
      </w:r>
      <w:bookmarkEnd w:id="11"/>
    </w:p>
    <w:p w14:paraId="565BC623" w14:textId="40E4E368" w:rsidR="003C218E" w:rsidRPr="00915A3D" w:rsidRDefault="003C218E" w:rsidP="00915A3D">
      <w:pPr>
        <w:pStyle w:val="Ttulo3"/>
      </w:pPr>
      <w:bookmarkStart w:id="12" w:name="_Toc79527145"/>
      <w:r w:rsidRPr="00915A3D">
        <w:t>Introducción</w:t>
      </w:r>
      <w:bookmarkEnd w:id="12"/>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gateway. En </w:t>
      </w:r>
      <w:r w:rsidR="0090451A" w:rsidRPr="004A311A">
        <w:t xml:space="preserve">el entorno de las </w:t>
      </w:r>
      <w:r w:rsidRPr="004A311A">
        <w:t xml:space="preserve">IoT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Area Networks (WPAN) y las Low</w:t>
      </w:r>
      <w:r w:rsidR="005219AD" w:rsidRPr="004A311A">
        <w:t>-</w:t>
      </w:r>
      <w:r w:rsidRPr="004A311A">
        <w:t>Power Wide</w:t>
      </w:r>
      <w:r w:rsidR="005219AD" w:rsidRPr="004A311A">
        <w:t>-</w:t>
      </w:r>
      <w:r w:rsidR="0090451A" w:rsidRPr="004A311A">
        <w:t>Area Networks (LPWAN). En esta sección se va a introducir el funcionamiento y características de estas dos tipologías de red y posteriormente se darán ejemplos de tecnologías que se usan actualmente en el entorno IoT.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4A311A">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4A311A">
        <w:lastRenderedPageBreak/>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TDC3"/>
        <w:numPr>
          <w:ilvl w:val="0"/>
          <w:numId w:val="11"/>
        </w:numPr>
        <w:jc w:val="both"/>
      </w:pPr>
      <w:r w:rsidRPr="004A311A">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4A311A">
        <w:t>Arquitectura: La arquitectura de una red es el conjunto de protocolos que facilitan la comunicación entre dispositivo de la red.</w:t>
      </w:r>
    </w:p>
    <w:p w14:paraId="74FF06B9" w14:textId="35005CDF" w:rsidR="00932D44" w:rsidRPr="004A311A" w:rsidRDefault="001559D1" w:rsidP="004A311A">
      <w:pPr>
        <w:pStyle w:val="TDC3"/>
        <w:numPr>
          <w:ilvl w:val="0"/>
          <w:numId w:val="11"/>
        </w:numPr>
        <w:jc w:val="both"/>
      </w:pPr>
      <w:r w:rsidRPr="004A311A">
        <w:t>Topología</w:t>
      </w:r>
      <w:r w:rsidR="00932D44" w:rsidRPr="004A311A">
        <w:t>:</w:t>
      </w:r>
    </w:p>
    <w:p w14:paraId="1B4505A4" w14:textId="169FD202" w:rsidR="00932D44" w:rsidRPr="004A311A" w:rsidRDefault="00932D44" w:rsidP="004A311A">
      <w:pPr>
        <w:pStyle w:val="TDC3"/>
        <w:numPr>
          <w:ilvl w:val="0"/>
          <w:numId w:val="11"/>
        </w:numPr>
        <w:jc w:val="both"/>
      </w:pPr>
      <w:r w:rsidRPr="004A311A">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11471B6C" w:rsidR="00A23438" w:rsidRDefault="00623F5D" w:rsidP="00915A3D">
      <w:pPr>
        <w:pStyle w:val="Ttulo3"/>
      </w:pPr>
      <w:bookmarkStart w:id="13" w:name="_Toc79527146"/>
      <w:r>
        <w:t>Tecnologías</w:t>
      </w:r>
      <w:r w:rsidR="00AF4FAB">
        <w:t xml:space="preserve"> LPWAN</w:t>
      </w:r>
      <w:bookmarkEnd w:id="13"/>
    </w:p>
    <w:p w14:paraId="24A4CED3" w14:textId="14FADCA9" w:rsidR="00A42377" w:rsidRPr="00F80968" w:rsidRDefault="001175E8" w:rsidP="001175E8">
      <w:pPr>
        <w:jc w:val="both"/>
      </w:pPr>
      <w:r w:rsidRPr="00F80968">
        <w:t>Las redes LPWAN</w:t>
      </w:r>
      <w:r w:rsidR="00050781" w:rsidRPr="00F80968">
        <w:t xml:space="preserve"> </w:t>
      </w:r>
      <w:bookmarkStart w:id="14" w:name="_Hlk79079308"/>
      <w:r w:rsidR="00E53728" w:rsidRPr="00C65DDF">
        <w:rPr>
          <w:color w:val="FF0000"/>
        </w:rPr>
        <w:t>[</w:t>
      </w:r>
      <w:r w:rsidR="00E30678">
        <w:rPr>
          <w:color w:val="FF0000"/>
        </w:rPr>
        <w:t>3</w:t>
      </w:r>
      <w:r w:rsidR="00E53728" w:rsidRPr="00C65DDF">
        <w:rPr>
          <w:color w:val="FF0000"/>
        </w:rPr>
        <w:t>]</w:t>
      </w:r>
      <w:r w:rsidR="00C65DDF">
        <w:t xml:space="preserve"> </w:t>
      </w:r>
      <w:bookmarkEnd w:id="14"/>
      <w:r w:rsidR="00050781" w:rsidRPr="00F80968">
        <w:t>(Low-Power Wide-Area Networks)</w:t>
      </w:r>
      <w:r w:rsidRPr="00F80968">
        <w:t>, como indica su nombre, son redes con un gasto energético 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hardware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comunes en el sector IoT.</w:t>
      </w:r>
    </w:p>
    <w:p w14:paraId="157B1A7C" w14:textId="12255D9F" w:rsidR="00623F5D" w:rsidRDefault="00623F5D" w:rsidP="004A311A">
      <w:pPr>
        <w:pStyle w:val="Ttulo4"/>
      </w:pPr>
      <w:r>
        <w:t>SigFox</w:t>
      </w:r>
    </w:p>
    <w:p w14:paraId="4CBAE063" w14:textId="7ADE7E83" w:rsidR="00CF50CF" w:rsidRPr="000525AE" w:rsidRDefault="00961F47" w:rsidP="00961F47">
      <w:pPr>
        <w:jc w:val="both"/>
      </w:pPr>
      <w:r w:rsidRPr="000525AE">
        <w:t xml:space="preserve">Sigfox </w:t>
      </w:r>
      <w:r w:rsidR="00C65DDF" w:rsidRPr="00C65DDF">
        <w:rPr>
          <w:color w:val="FF0000"/>
        </w:rPr>
        <w:t>[</w:t>
      </w:r>
      <w:r w:rsidR="00E30678">
        <w:rPr>
          <w:color w:val="FF0000"/>
        </w:rPr>
        <w:t>4</w:t>
      </w:r>
      <w:r w:rsidR="00C65DDF" w:rsidRPr="00C65DDF">
        <w:rPr>
          <w:color w:val="FF0000"/>
        </w:rPr>
        <w:t xml:space="preserve">] </w:t>
      </w:r>
      <w:r w:rsidRPr="000525AE">
        <w:t xml:space="preserve">es una tecnología de red </w:t>
      </w:r>
      <w:r w:rsidR="000E30AB" w:rsidRPr="000525AE">
        <w:t xml:space="preserve">celular </w:t>
      </w:r>
      <w:r w:rsidR="00A10D7F" w:rsidRPr="000525AE">
        <w:t xml:space="preserve">one-hop </w:t>
      </w:r>
      <w:r w:rsidR="008E766B" w:rsidRPr="000525AE">
        <w:t xml:space="preserve">de largo alcance </w:t>
      </w:r>
      <w:r w:rsidRPr="000525AE">
        <w:t xml:space="preserve">que utiliza Ultra-NarrowBand (UNB) </w:t>
      </w:r>
      <w:r w:rsidR="008E766B" w:rsidRPr="000525AE">
        <w:t xml:space="preserve">con topología de estrella </w:t>
      </w:r>
      <w:r w:rsidRPr="000525AE">
        <w:t xml:space="preserve">y que funciona en las frecuencias </w:t>
      </w:r>
      <w:r w:rsidR="008E766B" w:rsidRPr="000525AE">
        <w:t>ISM (</w:t>
      </w:r>
      <w:r w:rsidRPr="000525AE">
        <w:t>868MHz en Europa y 902</w:t>
      </w:r>
      <w:r w:rsidR="00A45712" w:rsidRPr="000525AE">
        <w:t>-928</w:t>
      </w:r>
      <w:r w:rsidRPr="000525AE">
        <w:t xml:space="preserve">MHz en Estados </w:t>
      </w:r>
      <w:r w:rsidR="00152B83" w:rsidRPr="000525AE">
        <w:t>U</w:t>
      </w:r>
      <w:r w:rsidRPr="000525AE">
        <w:t>nidos</w:t>
      </w:r>
      <w:r w:rsidR="008E766B" w:rsidRPr="000525AE">
        <w:t>)</w:t>
      </w:r>
      <w:r w:rsidR="000E30AB" w:rsidRPr="000525AE">
        <w:t xml:space="preserve">. A diferencia de otras tecnologías, SigFox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SigFox).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0525AE">
        <w:t>bit</w:t>
      </w:r>
      <w:r w:rsidR="00A10D7F" w:rsidRPr="000525AE">
        <w:t xml:space="preserve"> rate muy bajo, de 100bps aproximadamente</w:t>
      </w:r>
      <w:r w:rsidR="008F05C8" w:rsidRPr="000525AE">
        <w:t>.</w:t>
      </w:r>
    </w:p>
    <w:p w14:paraId="08A6E219" w14:textId="77777777" w:rsidR="00A10D7F" w:rsidRPr="000525AE" w:rsidRDefault="00D64BCB" w:rsidP="00961F47">
      <w:pPr>
        <w:jc w:val="both"/>
      </w:pPr>
      <w:r w:rsidRPr="000525AE">
        <w:t>El modelo de negocio de SigFox es igual que el de cualquier operador de red, alquila su infraestructura a los usuarios. Para ello cada nodo debe tener el módulo de radio compatible y un plan de suscripción renovable en cada dispositivo IoT. SigFox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También se usa en soluciones que necesiten comunicación one-hop de larga distancia ya que SigFox proporciona un rango de comunicación de varios kilómetros.</w:t>
      </w:r>
    </w:p>
    <w:p w14:paraId="6162328A" w14:textId="0F39B9D8" w:rsidR="007A4209" w:rsidRDefault="007A4209" w:rsidP="00961F47">
      <w:pPr>
        <w:jc w:val="both"/>
      </w:pPr>
    </w:p>
    <w:p w14:paraId="349B418D" w14:textId="77777777" w:rsidR="007A4209" w:rsidRDefault="007A4209" w:rsidP="00961F47">
      <w:pPr>
        <w:jc w:val="both"/>
      </w:pPr>
    </w:p>
    <w:p w14:paraId="6161163C" w14:textId="490BB16F" w:rsidR="007A4209" w:rsidRPr="000525AE" w:rsidRDefault="007A4209" w:rsidP="00961F47">
      <w:pPr>
        <w:jc w:val="both"/>
      </w:pPr>
      <w:r w:rsidRPr="007A4209">
        <w:lastRenderedPageBreak/>
        <w:t>Si se analiza SigFox a nivel de arquitectura de capas tenemos lo siguiente:</w:t>
      </w:r>
    </w:p>
    <w:p w14:paraId="78392989" w14:textId="77777777" w:rsidR="00B7237B" w:rsidRDefault="00AF169D" w:rsidP="00B7237B">
      <w:pPr>
        <w:keepNext/>
        <w:jc w:val="center"/>
      </w:pPr>
      <w:r>
        <w:rPr>
          <w:noProof/>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4">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358DAE55" w:rsidR="00AF169D" w:rsidRDefault="00B7237B" w:rsidP="00B7237B">
      <w:pPr>
        <w:jc w:val="center"/>
      </w:pPr>
      <w:r>
        <w:t xml:space="preserve">Figura </w:t>
      </w:r>
      <w:fldSimple w:instr=" SEQ Figura \* ARABIC ">
        <w:r w:rsidR="004A12BA">
          <w:rPr>
            <w:noProof/>
          </w:rPr>
          <w:t>3</w:t>
        </w:r>
      </w:fldSimple>
      <w:r>
        <w:t xml:space="preserve"> - Arquitectura de capas de SigFox</w:t>
      </w:r>
    </w:p>
    <w:p w14:paraId="73BDD9DC" w14:textId="57FF8014" w:rsidR="002B0A34" w:rsidRDefault="002B0A34" w:rsidP="002B0A34">
      <w:pPr>
        <w:jc w:val="both"/>
      </w:pPr>
      <w:r>
        <w:t>La arquitectura da capas de SigFox cubre de la capa 1 hasta la capa 4 del modelo OSI. SigFox está compuesto por las capas de Frame, Medium Access Control (MAC) y la capa física (PHY). Todas estas capas están embebidas en los dispositivos con chips SigFox. A continuación, se explica la función de cada una de las capas que construyen esta tecnología.</w:t>
      </w:r>
      <w:r w:rsidR="0015135E">
        <w:t xml:space="preserve"> </w:t>
      </w:r>
    </w:p>
    <w:p w14:paraId="1CA589C4" w14:textId="10A21FBB"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provinente de las capas anteriores (Aplicación</w:t>
      </w:r>
      <w:r w:rsidR="005D7D23">
        <w:t>, frame</w:t>
      </w:r>
      <w:r w:rsidR="0015135E">
        <w:t xml:space="preserve"> y MAC)</w:t>
      </w:r>
      <w:r w:rsidR="005D7D23">
        <w:t>.</w:t>
      </w:r>
      <w:r w:rsidR="001E1DF9">
        <w:t xml:space="preserve"> Se usa la modulación DBPSK en </w:t>
      </w:r>
      <w:r w:rsidR="005A4CEF">
        <w:t>uplink</w:t>
      </w:r>
      <w:r w:rsidR="001E1DF9">
        <w:t xml:space="preserve"> y la modulación GFSK en </w:t>
      </w:r>
      <w:r w:rsidR="005A4CEF">
        <w:t>downlink</w:t>
      </w:r>
      <w:r w:rsidR="001E1DF9">
        <w:t>. E</w:t>
      </w:r>
      <w:r w:rsidR="005A4CEF">
        <w:t>l</w:t>
      </w:r>
      <w:r w:rsidR="001E1DF9">
        <w:t xml:space="preserve"> bitrate, como se ha mencionado anteriormente, es de 100bps o 600bps dependiendo de la región donde se esté operando el dispositivo. La potencia de transmisión es de alrededor de 14dBm en Europa y de 22dBm en América (tanto norte como sur). En esta capa también se gestionan las frecuencias en las que se opera, siendo estas 900MHz en regiones FCC y 868MHz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Esta capa añade campos para la autenticación del dispositivo (HMAC) y códigos para detectar errores (CRC). SigFox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r>
        <w:rPr>
          <w:b/>
          <w:bCs/>
        </w:rPr>
        <w:t>Frame (Trama):</w:t>
      </w:r>
      <w:r w:rsidR="0015135E">
        <w:t xml:space="preserve"> Una vez se recibe el payload desde la capa de Aplicación, se genera la trama radio o radio frame, donde se adjunta un numero de secuencia sistemáticamente.</w:t>
      </w:r>
    </w:p>
    <w:p w14:paraId="52D92263" w14:textId="77777777" w:rsidR="00401C62" w:rsidRDefault="00401C62" w:rsidP="004A311A">
      <w:pPr>
        <w:pStyle w:val="Ttulo4"/>
      </w:pPr>
      <w:r>
        <w:t>LoRa</w:t>
      </w:r>
    </w:p>
    <w:p w14:paraId="7785CF66" w14:textId="44865844" w:rsidR="004A1DEA" w:rsidRPr="001E1DF9" w:rsidRDefault="00401C62" w:rsidP="00401C62">
      <w:pPr>
        <w:jc w:val="both"/>
      </w:pPr>
      <w:r w:rsidRPr="001E1DF9">
        <w:t>LoRa</w:t>
      </w:r>
      <w:r w:rsidR="00C65DDF">
        <w:t xml:space="preserve"> </w:t>
      </w:r>
      <w:r w:rsidR="00C65DDF" w:rsidRPr="00C65DDF">
        <w:rPr>
          <w:color w:val="FF0000"/>
        </w:rPr>
        <w:t>[</w:t>
      </w:r>
      <w:r w:rsidR="00E30678">
        <w:rPr>
          <w:color w:val="FF0000"/>
        </w:rPr>
        <w:t>5</w:t>
      </w:r>
      <w:r w:rsidR="00C65DDF" w:rsidRPr="00C65DDF">
        <w:rPr>
          <w:color w:val="FF0000"/>
        </w:rPr>
        <w:t>]</w:t>
      </w:r>
      <w:r w:rsidRPr="00C65DDF">
        <w:rPr>
          <w:color w:val="FF0000"/>
        </w:rPr>
        <w:t xml:space="preserve"> </w:t>
      </w:r>
      <w:r w:rsidRPr="001E1DF9">
        <w:t>(Long Range) es una tecnología de red celular one-hop de largo alance derivada de la tecnología Cirp Spread Spectrum (CSS). Opera en las frecuencias ISM (868MHz en Europa y 9</w:t>
      </w:r>
      <w:r w:rsidR="00A45712" w:rsidRPr="001E1DF9">
        <w:t>02-928</w:t>
      </w:r>
      <w:r w:rsidRPr="001E1DF9">
        <w:t>MHz en Estados Unidos). Esta tecnología destaca por tener un buen ancho de banda, gran alcance, buen nivel de seguridad y resistencia a las interferencias. LoRa dispone de canales con anchos de banda de 125kHz, 250kHz o 500kHz dependiendo de la región donde se esté usando el sistema. El tener estos anchos de banda permite transmitir a velocidades</w:t>
      </w:r>
      <w:r w:rsidR="0059015A" w:rsidRPr="001E1DF9">
        <w:t xml:space="preserve"> de </w:t>
      </w:r>
      <w:r w:rsidR="0059015A" w:rsidRPr="001E1DF9">
        <w:lastRenderedPageBreak/>
        <w:t xml:space="preserve">unos 50kbps, </w:t>
      </w:r>
      <w:r w:rsidRPr="001E1DF9">
        <w:t>superiores a las de S</w:t>
      </w:r>
      <w:r w:rsidR="0059015A" w:rsidRPr="001E1DF9">
        <w:t>i</w:t>
      </w:r>
      <w:r w:rsidRPr="001E1DF9">
        <w:t xml:space="preserve">gFox. Esta tecnología puede transmitir en rangos de hasta 10Km en áreas rurales y 3Km en áreas urbanas gracias al Chirp Spread Spectrum. </w:t>
      </w:r>
      <w:r w:rsidR="00257971" w:rsidRPr="001E1DF9">
        <w:t xml:space="preserve">El consumo energético de los módulos de LoRa es algo superior al de los de SigFox, </w:t>
      </w:r>
      <w:r w:rsidR="000134EC" w:rsidRPr="001E1DF9">
        <w:t>aun</w:t>
      </w:r>
      <w:r w:rsidR="00257971" w:rsidRPr="001E1DF9">
        <w:t xml:space="preserve"> así, la duración de los dispositivos que implementan LoRaWAN con baterías pequeñas puede llegar a ser de 10 años.</w:t>
      </w:r>
      <w:r w:rsidR="0059015A" w:rsidRPr="001E1DF9">
        <w:t xml:space="preserve"> LoRaWAN asegura una comunicación segura entre el nodo final y el servidor ya que implementa encriptación AES-128. Hay dos maneras de usar LoRa: Desplegar una red propia o utilizar la red de un operador de red LoRa.</w:t>
      </w:r>
    </w:p>
    <w:p w14:paraId="0AD22633" w14:textId="60E0E367" w:rsidR="004A1DEA" w:rsidRPr="001E1DF9" w:rsidRDefault="00401C62" w:rsidP="00401C62">
      <w:pPr>
        <w:jc w:val="both"/>
      </w:pPr>
      <w:r w:rsidRPr="001E1DF9">
        <w:t>A diferencia de S</w:t>
      </w:r>
      <w:r w:rsidR="004A1DEA" w:rsidRPr="001E1DF9">
        <w:t>i</w:t>
      </w:r>
      <w:r w:rsidRPr="001E1DF9">
        <w:t>gFox</w:t>
      </w:r>
      <w:r w:rsidR="004A1DEA" w:rsidRPr="001E1DF9">
        <w:t>, LoRa</w:t>
      </w:r>
      <w:r w:rsidRPr="001E1DF9">
        <w:t xml:space="preserve"> no tiene </w:t>
      </w:r>
      <w:r w:rsidR="004A1DEA" w:rsidRPr="001E1DF9">
        <w:t>límite</w:t>
      </w:r>
      <w:r w:rsidRPr="001E1DF9">
        <w:t xml:space="preserve"> de mensajes, la red puede soportar millones de mensajes de miles de gateways. El modelo de negocio de lora es muy diferente el de SigFox, LoRa vende los chips</w:t>
      </w:r>
      <w:r w:rsidR="004A1DEA" w:rsidRPr="001E1DF9">
        <w:t xml:space="preserve"> de Semtech</w:t>
      </w:r>
      <w:r w:rsidRPr="001E1DF9">
        <w:t xml:space="preserve"> que son necesarios para crear los </w:t>
      </w:r>
      <w:r w:rsidR="004A1DEA" w:rsidRPr="001E1DF9">
        <w:t xml:space="preserve">módulos de radio, y los fabricantes de hardware pueden vender estos módulos, pero necesitan una certificación para que estos funcionen dentro de la red. De este modo LoRa Alliance (actuales administradores de la red) no se posiciona como proveedor de red y logra su objetivo, </w:t>
      </w:r>
      <w:r w:rsidR="000134EC" w:rsidRPr="001E1DF9">
        <w:t>desarrollar</w:t>
      </w:r>
      <w:r w:rsidR="004A1DEA" w:rsidRPr="001E1DF9">
        <w:t xml:space="preserve"> un estándar</w:t>
      </w:r>
      <w:r w:rsidR="0059015A" w:rsidRPr="001E1DF9">
        <w:t xml:space="preserve"> (LoRaWAN)</w:t>
      </w:r>
      <w:r w:rsidR="004A1DEA" w:rsidRPr="001E1DF9">
        <w:t xml:space="preserve"> y vender chips.</w:t>
      </w:r>
    </w:p>
    <w:p w14:paraId="6CB69932" w14:textId="44407CA9" w:rsidR="0099451D" w:rsidRDefault="0099451D" w:rsidP="0099451D">
      <w:pPr>
        <w:jc w:val="both"/>
        <w:rPr>
          <w:rStyle w:val="Ttulo2Car"/>
          <w:rFonts w:eastAsia="Calibri"/>
        </w:rPr>
      </w:pPr>
      <w:r>
        <w:t>Si se analiza LoRa a nivel de arquitectura de capas se observa lo siguiente:</w:t>
      </w:r>
    </w:p>
    <w:p w14:paraId="2543F288" w14:textId="77777777" w:rsidR="00635C55" w:rsidRDefault="00635C55" w:rsidP="00635C55">
      <w:pPr>
        <w:keepNext/>
        <w:jc w:val="center"/>
      </w:pPr>
      <w:r>
        <w:rPr>
          <w:noProof/>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1349" cy="1989736"/>
                    </a:xfrm>
                    <a:prstGeom prst="rect">
                      <a:avLst/>
                    </a:prstGeom>
                  </pic:spPr>
                </pic:pic>
              </a:graphicData>
            </a:graphic>
          </wp:inline>
        </w:drawing>
      </w:r>
    </w:p>
    <w:p w14:paraId="5B39510A" w14:textId="5DB9CE9A" w:rsidR="00635C55" w:rsidRDefault="00635C55" w:rsidP="00635C55">
      <w:pPr>
        <w:jc w:val="center"/>
      </w:pPr>
      <w:r>
        <w:t xml:space="preserve">Figura </w:t>
      </w:r>
      <w:fldSimple w:instr=" SEQ Figura \* ARABIC ">
        <w:r w:rsidR="004A12BA">
          <w:rPr>
            <w:noProof/>
          </w:rPr>
          <w:t>4</w:t>
        </w:r>
      </w:fldSimple>
      <w:r>
        <w:t xml:space="preserve"> - Arquitectura de capas de LoRa</w:t>
      </w:r>
    </w:p>
    <w:p w14:paraId="3F94E5DB" w14:textId="607F4278" w:rsidR="0099451D" w:rsidRDefault="0099451D" w:rsidP="006F25EA">
      <w:pPr>
        <w:jc w:val="both"/>
      </w:pPr>
      <w:r>
        <w:t>La arquitectura de LoRa se divide en las siguientes capas:</w:t>
      </w:r>
    </w:p>
    <w:p w14:paraId="0D25EFCE" w14:textId="31E56F69"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LoRa las frecuencias de las bandas cambian. Para Europa existen dos, 868MHz y 433MHz, para Estados Unidos 915MHz y, finalmente, para Asia 430MHz.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LoRa se encarga de construir la trama para transmitir el payload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El campo CRC solo está disponible en las trame de mensajes uplink.</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LoRa se encarga de establecer la conexión </w:t>
      </w:r>
      <w:r w:rsidR="005322D2">
        <w:t xml:space="preserve">entre la capa MAC de pares, por </w:t>
      </w:r>
      <w:r w:rsidR="00C650C2">
        <w:t>ejemplo,</w:t>
      </w:r>
      <w:r w:rsidR="005322D2">
        <w:t xml:space="preserve"> entre un dispositivo final y un gateway.</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payload. El encabezado MAC tiene un </w:t>
      </w:r>
      <w:r w:rsidR="00C650C2">
        <w:lastRenderedPageBreak/>
        <w:t xml:space="preserve">tamaño de 1 octeto y MIC tiene un tamaño de 4 octetos. </w:t>
      </w:r>
      <w:r w:rsidR="006F25EA">
        <w:t>En una red LoRa hay tres clases de dispositivo según los cuales la estructura de la trama de LoRa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uplink</w:t>
      </w:r>
      <w:r w:rsidR="00847ADC">
        <w:t xml:space="preserve"> seguido de dos slots de downlink. El slot uplink se programa temporalmente basándose en las necesidades del dispositivo final, se programa aleatoriamente de forma similar al protocolo ALOHA. Es el dispositivo final que necesita menos potencia.</w:t>
      </w:r>
    </w:p>
    <w:p w14:paraId="60FE1979" w14:textId="34874BEA"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vntanas de recepción extras a parte de los dos slots temporales de recepción que se han mencionado en los dispositivos de clase A. Los dispositivos de clase B reciben estas ventanas de recepción extras con una duración especificada en una trama beacon por el gateway. De este modo el sistema LoRa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downlink. Es el tipo de dispositivo </w:t>
      </w:r>
      <w:r w:rsidR="00D709C1">
        <w:t>L</w:t>
      </w:r>
      <w:r w:rsidR="009615C3">
        <w:t xml:space="preserve">oRa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62FCA174" w:rsidR="00AF4FAB" w:rsidRDefault="00AF4FAB" w:rsidP="00915A3D">
      <w:pPr>
        <w:pStyle w:val="Ttulo3"/>
      </w:pPr>
      <w:bookmarkStart w:id="15" w:name="_Toc79527147"/>
      <w:r>
        <w:t>Tecnologías WPAN</w:t>
      </w:r>
      <w:bookmarkEnd w:id="15"/>
    </w:p>
    <w:p w14:paraId="10CAD41B" w14:textId="3B7DDB24" w:rsidR="00050781" w:rsidRDefault="00050781" w:rsidP="00050781">
      <w:pPr>
        <w:jc w:val="both"/>
      </w:pPr>
      <w:r w:rsidRPr="00F80968">
        <w:t xml:space="preserve">Las redes WPAN </w:t>
      </w:r>
      <w:r w:rsidR="00C936D6" w:rsidRPr="00C936D6">
        <w:rPr>
          <w:color w:val="FF0000"/>
        </w:rPr>
        <w:t xml:space="preserve">[6] </w:t>
      </w:r>
      <w:r w:rsidRPr="00F80968">
        <w:t xml:space="preserve">(Wireless Personal Area Network) son las que se encuentran dentro de la norma </w:t>
      </w:r>
      <w:bookmarkStart w:id="16" w:name="_Hlk79079494"/>
      <w:r w:rsidRPr="00F80968">
        <w:t>IEEE 802.15.</w:t>
      </w:r>
      <w:r w:rsidRPr="002931F1">
        <w:rPr>
          <w:color w:val="FF0000"/>
        </w:rPr>
        <w:t xml:space="preserve"> </w:t>
      </w:r>
      <w:bookmarkEnd w:id="16"/>
      <w:r w:rsidRPr="00F80968">
        <w:t xml:space="preserve">Son redes de corto alcance (alrededor de los 10 a los 100 metros dependiendo de la tecnología).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1Mbit/s (Bluetooth v1.2) a los 50Mbit/s (Bluetooth v5.0). Las redes WPAN usan anchos de banda pequeños y esto hace que el consumo de energía sea bajo, lo cual hace que su uso en dispositivos IoT con baterías pequeñas sea muy adecuado. Hay tecnologías WPAN de corta distancia como Z-Wave (30m) y de larga distancia como ZigBee (300m). También pueden ser tecnologías que usen redes malladas como WirelesHART o one-hop como Bluetooth (aunque se ha desarrollado una versión multi-hop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IoT.</w:t>
      </w:r>
    </w:p>
    <w:p w14:paraId="6D0D2B2C" w14:textId="5F5D98C6" w:rsidR="00AF4FAB" w:rsidRPr="004A311A" w:rsidRDefault="00AF4FAB" w:rsidP="004A311A">
      <w:pPr>
        <w:pStyle w:val="Ttulo4"/>
      </w:pPr>
      <w:r w:rsidRPr="004A311A">
        <w:t>WirelessHART</w:t>
      </w:r>
    </w:p>
    <w:p w14:paraId="016200B3" w14:textId="4F13FC19" w:rsidR="009B5D06" w:rsidRPr="004A311A" w:rsidRDefault="00A46FC7" w:rsidP="003F71B3">
      <w:pPr>
        <w:jc w:val="both"/>
      </w:pPr>
      <w:r w:rsidRPr="00473093">
        <w:rPr>
          <w:color w:val="FF0000"/>
        </w:rPr>
        <w:t>WirelessHart</w:t>
      </w:r>
      <w:r w:rsidR="00473093">
        <w:t xml:space="preserve"> </w:t>
      </w:r>
      <w:r w:rsidR="00C936D6">
        <w:rPr>
          <w:color w:val="FF0000"/>
        </w:rPr>
        <w:t>[7]</w:t>
      </w:r>
      <w:r w:rsidR="00473093">
        <w:t xml:space="preserve"> </w:t>
      </w:r>
      <w:r w:rsidRPr="004A311A">
        <w:t xml:space="preserve">es una red mallada inalámbrica segura, de recuperación y optimización automáticas. </w:t>
      </w:r>
      <w:r w:rsidR="003F22E7" w:rsidRPr="004A311A">
        <w:t>En 1986 la fundación HART estandarizó el protocolo HART, una tecnología de red que permitía comunicarse con nodos (normalmente sensores de temperatura, presión, caudal, etc.) usando lazos de corriente de 4 a 20 mA.</w:t>
      </w:r>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r w:rsidR="003F22E7" w:rsidRPr="004A311A">
        <w:t>WirelessHART</w:t>
      </w:r>
      <w:r w:rsidR="001A3DB3" w:rsidRPr="004A311A">
        <w:t>. Este protocolo</w:t>
      </w:r>
      <w:r w:rsidR="003F22E7" w:rsidRPr="004A311A">
        <w:t xml:space="preserve"> está basado en el estándar IEEE 802.15.4</w:t>
      </w:r>
      <w:r w:rsidR="0079489C">
        <w:t xml:space="preserve"> e </w:t>
      </w:r>
      <w:r w:rsidR="00B634F0" w:rsidRPr="004A311A">
        <w:t>incorpora la tecnología de TSCH (Time Sinchronized Chanel Hopping), lo cual ha influenciado en la creación del estándar IEEE 802.15.4E enfocado dar soporte a redes inalámbricas de uso industrial.</w:t>
      </w:r>
      <w:r w:rsidR="00130EBA" w:rsidRPr="004A311A">
        <w:t xml:space="preserve"> WirelessHART funciona en la banda de 2.4GHz donde tiene 15 canales espaciados 5MHz entre ellos y de 2MHz de ancho de banda </w:t>
      </w:r>
      <w:r w:rsidR="00130EBA" w:rsidRPr="004A311A">
        <w:lastRenderedPageBreak/>
        <w:t>cada uno.</w:t>
      </w:r>
      <w:r w:rsidR="0061768C" w:rsidRPr="004A311A">
        <w:t xml:space="preserve"> Estos 15 canales pueden ser usados a la vez, esto significa que 15 dispositivos podrían estar transmitiendo a la vez. Cada slot de tiempo en el que se puede transmitir es de 10ms.</w:t>
      </w:r>
      <w:r w:rsidR="00130EBA" w:rsidRPr="004A311A">
        <w:t xml:space="preserve"> </w:t>
      </w:r>
      <w:r w:rsidR="00F0335F" w:rsidRPr="004A311A">
        <w:t xml:space="preserve">La velocidad de transmisión de </w:t>
      </w:r>
      <w:r w:rsidR="00130EBA" w:rsidRPr="004A311A">
        <w:t>datos es de unos 250kbps</w:t>
      </w:r>
      <w:r w:rsidR="0061768C" w:rsidRPr="004A311A">
        <w:t xml:space="preserve"> (4 bits por símbolo a 62’5kBaud). </w:t>
      </w:r>
      <w:r w:rsidR="008C1015" w:rsidRPr="004A311A">
        <w:t>Dado</w:t>
      </w:r>
      <w:r w:rsidR="004D1213" w:rsidRPr="004A311A">
        <w:t xml:space="preserve"> que se realizan transmisiones durante poco tiempo e intentando que los sensores solo transmitan cuando sea estrictamente necesario, el consumo energético de las redes WirelessHART es muy bajo y optimizado. Las baterías de los nodos WirelessHART pueden llegar a durar de 5 a 7 años.</w:t>
      </w:r>
    </w:p>
    <w:p w14:paraId="3728B99F" w14:textId="7EFE9910" w:rsidR="00DF684A" w:rsidRPr="004A311A" w:rsidRDefault="00DF684A" w:rsidP="003F71B3">
      <w:pPr>
        <w:jc w:val="both"/>
      </w:pPr>
      <w:r w:rsidRPr="004A311A">
        <w:t>La siguiente figura representa una red WirelessHART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5797" cy="2832482"/>
                    </a:xfrm>
                    <a:prstGeom prst="rect">
                      <a:avLst/>
                    </a:prstGeom>
                  </pic:spPr>
                </pic:pic>
              </a:graphicData>
            </a:graphic>
          </wp:inline>
        </w:drawing>
      </w:r>
    </w:p>
    <w:p w14:paraId="0DE472F3" w14:textId="2F20D28C" w:rsidR="000134EC" w:rsidRDefault="000134EC" w:rsidP="000134EC">
      <w:pPr>
        <w:jc w:val="center"/>
      </w:pPr>
      <w:r>
        <w:t xml:space="preserve">Figura </w:t>
      </w:r>
      <w:fldSimple w:instr=" SEQ Figura \* ARABIC ">
        <w:r w:rsidR="004A12BA">
          <w:rPr>
            <w:noProof/>
          </w:rPr>
          <w:t>5</w:t>
        </w:r>
      </w:fldSimple>
      <w:r>
        <w:t xml:space="preserve"> - Red WirelessHART</w:t>
      </w:r>
    </w:p>
    <w:p w14:paraId="1D59B4DE" w14:textId="77777777" w:rsidR="001F29CE" w:rsidRPr="004A311A" w:rsidRDefault="004D1213" w:rsidP="003F22E7">
      <w:pPr>
        <w:tabs>
          <w:tab w:val="left" w:pos="2520"/>
        </w:tabs>
        <w:jc w:val="both"/>
      </w:pPr>
      <w:r w:rsidRPr="004A311A">
        <w:t xml:space="preserve">Las redes WirelessHART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48FECAE9"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gateways.</w:t>
      </w:r>
    </w:p>
    <w:p w14:paraId="71BB20C9" w14:textId="01234C1D" w:rsidR="001435AB" w:rsidRPr="004A311A" w:rsidRDefault="001435AB" w:rsidP="004A311A">
      <w:pPr>
        <w:pStyle w:val="TDC3"/>
        <w:numPr>
          <w:ilvl w:val="0"/>
          <w:numId w:val="12"/>
        </w:numPr>
        <w:tabs>
          <w:tab w:val="left" w:pos="2520"/>
        </w:tabs>
        <w:jc w:val="both"/>
      </w:pPr>
      <w:r w:rsidRPr="004A311A">
        <w:t>Routers</w:t>
      </w:r>
    </w:p>
    <w:p w14:paraId="0F95F360" w14:textId="75557D90" w:rsidR="001F29CE" w:rsidRPr="004A311A" w:rsidRDefault="001F29CE" w:rsidP="004A311A">
      <w:pPr>
        <w:pStyle w:val="TDC3"/>
        <w:numPr>
          <w:ilvl w:val="0"/>
          <w:numId w:val="12"/>
        </w:numPr>
        <w:tabs>
          <w:tab w:val="left" w:pos="2520"/>
        </w:tabs>
        <w:jc w:val="both"/>
      </w:pPr>
      <w:r w:rsidRPr="004A311A">
        <w:t>Gateways que llevan los datos al backend</w:t>
      </w:r>
      <w:r w:rsidR="00F16527" w:rsidRPr="004A311A">
        <w:t xml:space="preserve"> (controlador de proceso de automatización o Aplicación en un Host)</w:t>
      </w:r>
      <w:r w:rsidRPr="004A311A">
        <w:t>.</w:t>
      </w:r>
    </w:p>
    <w:p w14:paraId="39633FD5" w14:textId="0F939B45" w:rsidR="001F29CE" w:rsidRPr="004A311A" w:rsidRDefault="001F29CE" w:rsidP="004A311A">
      <w:pPr>
        <w:pStyle w:val="TDC3"/>
        <w:numPr>
          <w:ilvl w:val="0"/>
          <w:numId w:val="12"/>
        </w:numPr>
        <w:tabs>
          <w:tab w:val="left" w:pos="2520"/>
        </w:tabs>
        <w:jc w:val="both"/>
      </w:pPr>
      <w:r w:rsidRPr="004A311A">
        <w:t>Network managers, encargados de gestionar la red y decidir las rutas que sigue la información dentro de la red hasta los gateways</w:t>
      </w:r>
      <w:r w:rsidR="007E2491" w:rsidRPr="004A311A">
        <w:t>.</w:t>
      </w:r>
    </w:p>
    <w:p w14:paraId="3DE464DB" w14:textId="47EAFCFA" w:rsidR="005529A6" w:rsidRPr="004A311A" w:rsidRDefault="007E2491" w:rsidP="004A311A">
      <w:pPr>
        <w:pStyle w:val="TDC3"/>
        <w:numPr>
          <w:ilvl w:val="0"/>
          <w:numId w:val="12"/>
        </w:numPr>
        <w:tabs>
          <w:tab w:val="left" w:pos="2520"/>
        </w:tabs>
        <w:jc w:val="both"/>
      </w:pPr>
      <w:r w:rsidRPr="004A311A">
        <w:t>Wireless Handhelds, dispositivos de mano que sirven para poder configurar de manera segura los nodos de la red.</w:t>
      </w:r>
    </w:p>
    <w:p w14:paraId="10835A8F" w14:textId="0D923BAB" w:rsidR="005B02FD" w:rsidRPr="004A311A" w:rsidRDefault="005529A6" w:rsidP="005B02FD">
      <w:pPr>
        <w:tabs>
          <w:tab w:val="left" w:pos="2520"/>
        </w:tabs>
        <w:jc w:val="both"/>
      </w:pPr>
      <w:r w:rsidRPr="004A311A">
        <w:t>La siguiente figura es el diagrama de capas de WirlessHART. A continuación</w:t>
      </w:r>
      <w:r w:rsidR="00B551BE" w:rsidRPr="004A311A">
        <w:t>,</w:t>
      </w:r>
      <w:r w:rsidRPr="004A311A">
        <w:t xml:space="preserve"> s</w:t>
      </w:r>
      <w:r w:rsidR="00B551BE" w:rsidRPr="004A311A">
        <w:t>e</w:t>
      </w:r>
      <w:r w:rsidRPr="004A311A">
        <w:t xml:space="preserve"> procede a analizar a nivel de capas el protocolo WirelessHART.</w:t>
      </w:r>
    </w:p>
    <w:p w14:paraId="381F3ED2" w14:textId="0E64CF4F" w:rsidR="003436AD" w:rsidRDefault="00A17FCE" w:rsidP="003436AD">
      <w:pPr>
        <w:keepNext/>
        <w:tabs>
          <w:tab w:val="left" w:pos="2520"/>
        </w:tabs>
        <w:jc w:val="center"/>
      </w:pPr>
      <w:r>
        <w:rPr>
          <w:noProof/>
        </w:rPr>
        <w:lastRenderedPageBreak/>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3066" cy="3142678"/>
                    </a:xfrm>
                    <a:prstGeom prst="rect">
                      <a:avLst/>
                    </a:prstGeom>
                  </pic:spPr>
                </pic:pic>
              </a:graphicData>
            </a:graphic>
          </wp:inline>
        </w:drawing>
      </w:r>
    </w:p>
    <w:p w14:paraId="23815311" w14:textId="5F8E3522"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4A12BA">
        <w:rPr>
          <w:noProof/>
        </w:rPr>
        <w:t>6</w:t>
      </w:r>
      <w:r>
        <w:fldChar w:fldCharType="end"/>
      </w:r>
      <w:r w:rsidRPr="002A013E">
        <w:t xml:space="preserve"> - Capas de WirelessHART</w:t>
      </w:r>
    </w:p>
    <w:p w14:paraId="1A3B1E3D" w14:textId="4696FBF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de W</w:t>
      </w:r>
      <w:r w:rsidR="00065A47" w:rsidRPr="004A311A">
        <w:t>i</w:t>
      </w:r>
      <w:r w:rsidR="00055F86" w:rsidRPr="004A311A">
        <w:t xml:space="preserve">relessHART está basada en el estándar IEEE 802.15.4 en su versión de 2006. Se trata de una capa </w:t>
      </w:r>
      <w:r w:rsidR="0068534C" w:rsidRPr="004A311A">
        <w:t>física</w:t>
      </w:r>
      <w:r w:rsidR="00055F86" w:rsidRPr="004A311A">
        <w:t xml:space="preserve"> que funciona a 2.4GHZ y que usa una modulación </w:t>
      </w:r>
      <w:r w:rsidR="0068534C" w:rsidRPr="004A311A">
        <w:t xml:space="preserve">O-QPSK con </w:t>
      </w:r>
      <w:r w:rsidR="00055F86" w:rsidRPr="004A311A">
        <w:t xml:space="preserve">DSSS (Direct Sequence Spread Spectrum). </w:t>
      </w:r>
      <w:r w:rsidR="00FA71A1" w:rsidRPr="004A311A">
        <w:t>El tamaño máximo del payload es de 127 bytes. La potencia de transmisión es de 10dBm y es ajustable en pasos discretos.</w:t>
      </w:r>
    </w:p>
    <w:p w14:paraId="3E6D7740" w14:textId="5D584BC2" w:rsidR="005529A6" w:rsidRPr="004A311A" w:rsidRDefault="005529A6" w:rsidP="004A311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La capa de enlace de datos de W</w:t>
      </w:r>
      <w:r w:rsidR="00DB3C15" w:rsidRPr="004A311A">
        <w:t>i</w:t>
      </w:r>
      <w:r w:rsidR="008724E0" w:rsidRPr="004A311A">
        <w:t xml:space="preserve">relessHART está basada en </w:t>
      </w:r>
      <w:r w:rsidR="00DB3C15" w:rsidRPr="004A311A">
        <w:t xml:space="preserve">una MAC del </w:t>
      </w:r>
      <w:r w:rsidR="008724E0" w:rsidRPr="00C936D6">
        <w:t xml:space="preserve">estándar IEEE </w:t>
      </w:r>
      <w:r w:rsidR="00DB3C15" w:rsidRPr="00C936D6">
        <w:t xml:space="preserve">802.15.4-2016. </w:t>
      </w:r>
      <w:r w:rsidR="00DB3C15" w:rsidRPr="004A311A">
        <w:t>WirelessHART mejora la MAC del estándar implementando slots temporales fijos de 10ms</w:t>
      </w:r>
      <w:r w:rsidR="0047242A" w:rsidRPr="004A311A">
        <w:t xml:space="preserve"> (100 time-slots por cada </w:t>
      </w:r>
      <w:r w:rsidR="0086342D">
        <w:t>s</w:t>
      </w:r>
      <w:r w:rsidR="0047242A" w:rsidRPr="004A311A">
        <w:t>egundo)</w:t>
      </w:r>
      <w:r w:rsidR="00DB3C15" w:rsidRPr="004A311A">
        <w:t>, salto de frecuencias sincronizado y TDMA (Time DIvision Multiple Acces). Añadiendo estas prestaciones se consiguen comunicaciones deterministas y sin colisiones.</w:t>
      </w:r>
      <w:r w:rsidR="00A17FCE" w:rsidRPr="004A311A">
        <w:t xml:space="preserve"> </w:t>
      </w:r>
      <w:bookmarkStart w:id="17" w:name="_Hlk79079710"/>
      <w:r w:rsidR="00A17FCE" w:rsidRPr="004A311A">
        <w:t xml:space="preserve">Para </w:t>
      </w:r>
      <w:bookmarkEnd w:id="17"/>
      <w:r w:rsidR="00A17FCE" w:rsidRPr="004A311A">
        <w:t>gestionar los slots de tiempo se usan “super tramas” (super frames)</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supertramas se almacenan en la tabla de supertramas.</w:t>
      </w:r>
      <w:r w:rsidR="00B551BE" w:rsidRPr="004A311A">
        <w:t xml:space="preserve"> </w:t>
      </w:r>
      <w:r w:rsidR="00FA71A1" w:rsidRPr="004A311A">
        <w:t xml:space="preserve">En WirelessHART una transacción en un slot de tiempo </w:t>
      </w:r>
      <w:r w:rsidR="000F4494">
        <w:t>e</w:t>
      </w:r>
      <w:r w:rsidR="00FA71A1" w:rsidRPr="004A311A">
        <w:t>st</w:t>
      </w:r>
      <w:r w:rsidR="000F4494">
        <w:t>á</w:t>
      </w:r>
      <w:r w:rsidR="00FA71A1" w:rsidRPr="004A311A">
        <w:t xml:space="preserve"> descrita por un vector con la forma siguiente: {frame id, index, type, src addr, dst addr, channel offset} donde frame id identifica la supertrama, index es el índice del slot en la supertrama, type indica el tipo de slot (transmit/receive/idle), src addr y dst addt son las direcciones de los dispositivos de origen y destino respectivamente y channet offset es el canal lógico que se va a usar para la transacción.</w:t>
      </w:r>
      <w:r w:rsidR="004A311A">
        <w:t xml:space="preserve"> </w:t>
      </w:r>
      <w:r w:rsidR="008A117E" w:rsidRPr="004A311A">
        <w:t>Si hay canales afectados por interferencias de manera consistente, WirelessHART tiene una lista negra (blacklist) donde poner estos canales para que posteriormente el administrador de red los deshabilite totalmente para la red. Para que el channel-hopping sea posible, cada dispositivo mantiene una tabla de c</w:t>
      </w:r>
      <w:r w:rsidR="00A351EC" w:rsidRPr="004A311A">
        <w:t>a</w:t>
      </w:r>
      <w:r w:rsidR="008A117E" w:rsidRPr="004A311A">
        <w:t>nales activos actualiz</w:t>
      </w:r>
      <w:r w:rsidR="00A351EC" w:rsidRPr="004A311A">
        <w:t>a</w:t>
      </w:r>
      <w:r w:rsidR="008A117E" w:rsidRPr="004A311A">
        <w:t>da. Estas tablas pueden tener menos de 16 canales debido al blacklisting.</w:t>
      </w:r>
    </w:p>
    <w:p w14:paraId="1F94313C" w14:textId="2CCD3146"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WirelessHART se encarga de varias tareas. Las más importantes son el enrutado de paquetes y la seguridad de la comunicación. </w:t>
      </w:r>
      <w:r w:rsidR="003847BF" w:rsidRPr="004A311A">
        <w:t>La capa de red, como se puede ver en la figura anterior, tiene tablas de</w:t>
      </w:r>
      <w:r w:rsidR="00334960">
        <w:t xml:space="preserve"> </w:t>
      </w:r>
      <w:r w:rsidR="003847BF" w:rsidRPr="004A311A">
        <w:t xml:space="preserve">routing y tablas de </w:t>
      </w:r>
      <w:r w:rsidR="003847BF" w:rsidRPr="004A311A">
        <w:lastRenderedPageBreak/>
        <w:t>tiempo. Las tablas de enrutado sirven para enrutar las comunicaciones a lo largo de los gráficos de la capa de enlace de datos. Las tablas de tiempo sirven para asignar ancho e banda a servicios como la publicación de datos y la transferencia de bloques de datos.</w:t>
      </w:r>
      <w:r w:rsidR="005D4B65" w:rsidRPr="004A311A">
        <w:t xml:space="preserve"> Los paquetes se encriptan usando encriptación AES de 128bits.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WirelessHART.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de ACKs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WirelessHART consiste en un command builder y un analizador (parser). </w:t>
      </w:r>
      <w:r w:rsidR="00472449" w:rsidRPr="00E30678">
        <w:t>Esta capa está definida en el estándar</w:t>
      </w:r>
      <w:r w:rsidR="003444A7" w:rsidRPr="00E30678">
        <w:t xml:space="preserve"> IEC_PAS 62591-2009 </w:t>
      </w:r>
      <w:r w:rsidR="003444A7" w:rsidRPr="00E30678">
        <w:rPr>
          <w:color w:val="FF0000"/>
        </w:rPr>
        <w:t>[</w:t>
      </w:r>
      <w:r w:rsidR="00C936D6">
        <w:rPr>
          <w:color w:val="FF0000"/>
        </w:rPr>
        <w:t>8</w:t>
      </w:r>
      <w:r w:rsidR="003444A7" w:rsidRPr="00E30678">
        <w:rPr>
          <w:color w:val="FF0000"/>
        </w:rPr>
        <w:t>]</w:t>
      </w:r>
      <w:r w:rsidR="00121720" w:rsidRPr="00E30678">
        <w:rPr>
          <w:color w:val="FF0000"/>
        </w:rPr>
        <w:t>.</w:t>
      </w:r>
    </w:p>
    <w:p w14:paraId="2E1FE822" w14:textId="5751BC39" w:rsidR="00AF4FAB" w:rsidRDefault="00AF4FAB" w:rsidP="004A311A">
      <w:pPr>
        <w:pStyle w:val="Ttulo4"/>
      </w:pPr>
      <w:r>
        <w:t>Z</w:t>
      </w:r>
      <w:r w:rsidR="00F67B0F">
        <w:t>igBee</w:t>
      </w:r>
    </w:p>
    <w:p w14:paraId="6E166BFA" w14:textId="36D37091" w:rsidR="00F67B0F" w:rsidRPr="00F80968" w:rsidRDefault="00F67B0F" w:rsidP="00585667">
      <w:pPr>
        <w:jc w:val="both"/>
      </w:pPr>
      <w:r w:rsidRPr="00C936D6">
        <w:rPr>
          <w:color w:val="FF0000"/>
        </w:rPr>
        <w:t>ZigBee</w:t>
      </w:r>
      <w:r w:rsidR="00C936D6" w:rsidRPr="00C936D6">
        <w:rPr>
          <w:color w:val="FF0000"/>
        </w:rPr>
        <w:t xml:space="preserve"> [9]</w:t>
      </w:r>
      <w:r w:rsidR="00585667" w:rsidRPr="00C936D6">
        <w:rPr>
          <w:color w:val="FF0000"/>
        </w:rPr>
        <w:t xml:space="preserve"> </w:t>
      </w:r>
      <w:r w:rsidR="00585667" w:rsidRPr="00F80968">
        <w:t>es una tecnología de red basada en el estándar IEEE 802.15.4 de redes inalámbricas de área personal (WPAN). Opera en las bandas de ISM, 2.4GHz en todo el mundo, 915MHz en Estados Unidos y 868MHz en Europa.</w:t>
      </w:r>
      <w:r w:rsidR="004453D5" w:rsidRPr="00F80968">
        <w:t xml:space="preserve"> El objetivo de esta tecnología es su aplicación entornos donde se necesiten comunicaciones seguras 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 xml:space="preserve">s, aunque el coste por nodo suele ser bajo. El bitrate de la red es de 250kbps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0F5CC07D" w14:textId="72CD400D" w:rsidR="00D71ECB" w:rsidRPr="00334960" w:rsidRDefault="009A569E" w:rsidP="009A569E">
      <w:pPr>
        <w:jc w:val="center"/>
      </w:pPr>
      <w:r w:rsidRPr="00334960">
        <w:t xml:space="preserve">Figura </w:t>
      </w:r>
      <w:fldSimple w:instr=" SEQ Figura \* ARABIC ">
        <w:r w:rsidR="004A12BA">
          <w:rPr>
            <w:noProof/>
          </w:rPr>
          <w:t>7</w:t>
        </w:r>
      </w:fldSimple>
      <w:r w:rsidRPr="00334960">
        <w:t xml:space="preserve"> - Red ZigBee</w:t>
      </w:r>
    </w:p>
    <w:p w14:paraId="4018EC73" w14:textId="77777777" w:rsidR="00334960" w:rsidRDefault="00334960" w:rsidP="009A569E">
      <w:pPr>
        <w:jc w:val="center"/>
        <w:rPr>
          <w:rFonts w:ascii="Arial" w:hAnsi="Arial" w:cs="Arial"/>
          <w:color w:val="202122"/>
          <w:sz w:val="21"/>
          <w:szCs w:val="21"/>
        </w:rPr>
      </w:pPr>
    </w:p>
    <w:p w14:paraId="75BC932C" w14:textId="767AD9DC" w:rsidR="009A569E" w:rsidRPr="00F80968" w:rsidRDefault="009A569E" w:rsidP="009A569E">
      <w:pPr>
        <w:jc w:val="both"/>
      </w:pPr>
      <w:r w:rsidRPr="00F80968">
        <w:lastRenderedPageBreak/>
        <w:t>La función de estos tipos de nodo es la siguiente:</w:t>
      </w:r>
    </w:p>
    <w:p w14:paraId="56FD772B" w14:textId="4546BED4" w:rsidR="009A569E" w:rsidRPr="00F80968" w:rsidRDefault="009A569E" w:rsidP="009A569E">
      <w:pPr>
        <w:pStyle w:val="TDC3"/>
        <w:numPr>
          <w:ilvl w:val="0"/>
          <w:numId w:val="1"/>
        </w:numPr>
        <w:jc w:val="both"/>
      </w:pPr>
      <w:r w:rsidRPr="00F80968">
        <w:rPr>
          <w:b/>
          <w:bCs/>
        </w:rPr>
        <w:t xml:space="preserve">Coordinador ZigBee, ZigBee Coordinator, ZC: </w:t>
      </w:r>
      <w:r w:rsidRPr="00F80968">
        <w:t>Es el dispositivo más completo y solo 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r w:rsidRPr="00F80968">
        <w:rPr>
          <w:b/>
          <w:bCs/>
        </w:rPr>
        <w:t xml:space="preserve">Router ZigBee, ZigBee Router, ZR: </w:t>
      </w:r>
      <w:r w:rsidR="00F703D6" w:rsidRPr="00F80968">
        <w:t>El trabajo del router es interconectar dispositivos separados en la topología de red. Los routers de ZigBee también ofrecen un nivel de aplicación para dar la posibilidad de ejecutar código de usuario.</w:t>
      </w:r>
    </w:p>
    <w:p w14:paraId="5A544DE7" w14:textId="05ABD29F" w:rsidR="00D71ECB" w:rsidRPr="00F80968" w:rsidRDefault="009A569E" w:rsidP="009A569E">
      <w:pPr>
        <w:pStyle w:val="TDC3"/>
        <w:numPr>
          <w:ilvl w:val="0"/>
          <w:numId w:val="1"/>
        </w:numPr>
        <w:jc w:val="both"/>
      </w:pPr>
      <w:r w:rsidRPr="00F80968">
        <w:rPr>
          <w:b/>
          <w:bCs/>
        </w:rPr>
        <w:t xml:space="preserve">Dispositivo Final ZigBee, ZigBee End Device, ZED: </w:t>
      </w:r>
      <w:r w:rsidR="00A7738D" w:rsidRPr="00F80968">
        <w:t xml:space="preserve">Tiene la funcionalidad necesaria para comunicarse con un nodo coordinador o con un nodo router paro no puede transmitir información a otros dispositivos. Estos nodos están durmiendo la mayor parte del tiempo 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Se conocen como nodos activos. Son capaces de recibir mensajes en formato IEEE802.15.4. Al tener memoria adicional pueden funcionar como Coordinadores o como Routers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5328" cy="3444486"/>
                    </a:xfrm>
                    <a:prstGeom prst="rect">
                      <a:avLst/>
                    </a:prstGeom>
                  </pic:spPr>
                </pic:pic>
              </a:graphicData>
            </a:graphic>
          </wp:inline>
        </w:drawing>
      </w:r>
    </w:p>
    <w:p w14:paraId="0242429F" w14:textId="5DE5A05C" w:rsidR="00A10219" w:rsidRPr="00A10219" w:rsidRDefault="00BC070A" w:rsidP="00A10219">
      <w:pPr>
        <w:jc w:val="center"/>
        <w:rPr>
          <w:rStyle w:val="Ttulo2Car"/>
          <w:rFonts w:ascii="Calibri" w:eastAsia="Calibri" w:hAnsi="Calibri"/>
          <w:color w:val="auto"/>
          <w:sz w:val="22"/>
          <w:szCs w:val="22"/>
        </w:rPr>
      </w:pPr>
      <w:r>
        <w:t xml:space="preserve">Figura </w:t>
      </w:r>
      <w:fldSimple w:instr=" SEQ Figura \* ARABIC ">
        <w:r w:rsidR="004A12BA">
          <w:rPr>
            <w:noProof/>
          </w:rPr>
          <w:t>8</w:t>
        </w:r>
      </w:fldSimple>
      <w:r>
        <w:t xml:space="preserve"> - Arquitectura de capas de ZigBee</w:t>
      </w:r>
    </w:p>
    <w:p w14:paraId="3FDE0BC0" w14:textId="70EE44B7"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La capa física de ZigBee está definida por el estándar IEEE 802.15.4. La capa física es la encargada de la activación y la desactivación de le transmisión y la recepción de datos. También es donde se realiza la selección de los canales. Los canales de ZigBee se dividen en tres bandas</w:t>
      </w:r>
      <w:r w:rsidR="00257A15" w:rsidRPr="00F80968">
        <w:t>:</w:t>
      </w:r>
      <w:r w:rsidR="002D5204" w:rsidRPr="00F80968">
        <w:t xml:space="preserve"> 2.4</w:t>
      </w:r>
      <w:r w:rsidR="00257A15" w:rsidRPr="00F80968">
        <w:t xml:space="preserve"> </w:t>
      </w:r>
      <w:r w:rsidR="002D5204" w:rsidRPr="00F80968">
        <w:t>GHz donde hay 16 canales dis</w:t>
      </w:r>
      <w:r w:rsidR="00257A15" w:rsidRPr="00F80968">
        <w:t xml:space="preserve">ponibles, 915 MHz donde hay 10 canales y 868 MHz donde hay un canal. Dependiendo de la región donde se use el producto ZigBee se usará una banda u otra (2.4 GHz en 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2.4GHz y BPSK par las bandas de 868-928 MHz.</w:t>
      </w:r>
    </w:p>
    <w:p w14:paraId="0114C279" w14:textId="2FB0025A"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 xml:space="preserve">Las principales funciones de esta capa son el manejo de datos y la gestión de los datos. En esta capa se manejan las transmisiones de radiofrecuencia entre dispositivos (punto a punto) incluyendo servicios como la retransmisión si no llega algún ACK y técnicas de evitación de colisiones (CSMA-CA). </w:t>
      </w:r>
      <w:r w:rsidR="009D15D6" w:rsidRPr="00F80968">
        <w:t xml:space="preserve">Esta capa es también responsable de la generación </w:t>
      </w:r>
      <w:r w:rsidR="00B16D4D" w:rsidRPr="00F80968">
        <w:t>y gestión de tramas beacon. La capa MAC implementa GTS (Guaranteed Time Slot) y se encarga de gestionar la reserva de los slots para su uso. Como se ha mencionado anteriormente, en la capa MAC se validan las tramas y se realiza el acknowledgement de la información.</w:t>
      </w:r>
    </w:p>
    <w:p w14:paraId="2BDCE007" w14:textId="6C20EDD5"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La capa de red de ZigBee es la encargada de enrutar los paquetes y establecer el tipo de topología de red (estrella, mesh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(parent). Los nodos que no tienen padre se consideran huérfanos. Normalmente los nodos se vuelven huérfanos cu</w:t>
      </w:r>
      <w:r w:rsidR="00D73E91" w:rsidRPr="00F80968">
        <w:t>a</w:t>
      </w:r>
      <w:r w:rsidR="00C7043B" w:rsidRPr="00F80968">
        <w:t>ndo son dispositivos móviles y pierden conexión debido al rango. En estos casos se hace un escaneado haciendo un broadcast de una trama de notificación de huerfano (orphan notification command frame)</w:t>
      </w:r>
      <w:r w:rsidR="00A44052" w:rsidRPr="00F80968">
        <w:t xml:space="preserve"> que ayuda a los nodos huérfanos a encontrar a su padre. </w:t>
      </w:r>
      <w:r w:rsidR="000D3609" w:rsidRPr="00F80968">
        <w:t>Cuando un padre recibe un comando de este tipo, responde el nodo que lo ha enviado de modo que se pueda unir de nuevo. La capa de red se asegura que la comunicación se a 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Application Framework, ZigBee Device Object (ZDO) y Application Support Sublayer (APS).</w:t>
      </w:r>
    </w:p>
    <w:p w14:paraId="44A56C55" w14:textId="1DFBF34E" w:rsidR="00F63360" w:rsidRPr="00F80968" w:rsidRDefault="00F63360" w:rsidP="0046330F">
      <w:pPr>
        <w:pStyle w:val="TDC3"/>
        <w:numPr>
          <w:ilvl w:val="1"/>
          <w:numId w:val="1"/>
        </w:numPr>
        <w:jc w:val="both"/>
        <w:rPr>
          <w:b/>
          <w:bCs/>
          <w:u w:val="single"/>
        </w:rPr>
      </w:pPr>
      <w:r w:rsidRPr="00F80968">
        <w:rPr>
          <w:b/>
          <w:bCs/>
        </w:rPr>
        <w:t>Application Framework:</w:t>
      </w:r>
      <w:r w:rsidR="0046330F" w:rsidRPr="00F80968">
        <w:t xml:space="preserve"> El Application Framework depende del vendedor del producto ZigBee.</w:t>
      </w:r>
      <w:r w:rsidR="006712FC" w:rsidRPr="00F80968">
        <w:t xml:space="preserve"> </w:t>
      </w:r>
      <w:r w:rsidR="00630944" w:rsidRPr="00F80968">
        <w:t>El fabricante define</w:t>
      </w:r>
      <w:r w:rsidR="006712FC" w:rsidRPr="00F80968">
        <w:t xml:space="preserve"> como se implementan los end point</w:t>
      </w:r>
      <w:r w:rsidR="00630944" w:rsidRPr="00F80968">
        <w:t>s y como se hacen las peticiones y las confirmaciones de los datos.</w:t>
      </w:r>
    </w:p>
    <w:p w14:paraId="6431C7B6" w14:textId="2BF84673" w:rsidR="00F63360" w:rsidRPr="00F80968" w:rsidRDefault="00F63360" w:rsidP="00F63360">
      <w:pPr>
        <w:pStyle w:val="TDC3"/>
        <w:numPr>
          <w:ilvl w:val="1"/>
          <w:numId w:val="1"/>
        </w:numPr>
        <w:jc w:val="both"/>
        <w:rPr>
          <w:b/>
          <w:bCs/>
          <w:u w:val="single"/>
        </w:rPr>
      </w:pPr>
      <w:r w:rsidRPr="00F80968">
        <w:rPr>
          <w:b/>
          <w:bCs/>
        </w:rPr>
        <w:t>ZigBee Device Object</w:t>
      </w:r>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EA2A8E" w:rsidRPr="00F80968">
        <w:rPr>
          <w:i/>
          <w:iCs/>
        </w:rPr>
        <w:t>discovery</w:t>
      </w:r>
      <w:r w:rsidR="00EA2A8E" w:rsidRPr="00F80968">
        <w:t xml:space="preserve"> de dispositivos one-hop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r w:rsidRPr="00F80968">
        <w:rPr>
          <w:b/>
          <w:bCs/>
        </w:rPr>
        <w:lastRenderedPageBreak/>
        <w:t xml:space="preserve">Application Support Sublayer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 xml:space="preserve">vinculación (binding table). Esta tabla asocia MACs de 64 bits con direcciones de red ZigBee de 16. </w:t>
      </w:r>
      <w:r w:rsidR="00DA7EF9" w:rsidRPr="00F80968">
        <w:t>Por tanto</w:t>
      </w:r>
      <w:r w:rsidR="00E90512" w:rsidRPr="00F80968">
        <w:t>,</w:t>
      </w:r>
      <w:r w:rsidR="00DA7EF9" w:rsidRPr="00F80968">
        <w:t xml:space="preserve"> esta capa se encarga de mantenerlas binding tables,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F80968">
        <w:t>Bluetooth</w:t>
      </w:r>
      <w:r w:rsidR="008325B1">
        <w:t xml:space="preserve"> </w:t>
      </w:r>
      <w:r w:rsidR="008325B1" w:rsidRPr="008325B1">
        <w:rPr>
          <w:color w:val="FF0000"/>
        </w:rPr>
        <w:t>[10]</w:t>
      </w:r>
      <w:r w:rsidRPr="008325B1">
        <w:rPr>
          <w:color w:val="FF0000"/>
        </w:rPr>
        <w:t xml:space="preserve"> </w:t>
      </w:r>
      <w:r w:rsidRPr="00F80968">
        <w:t>es un tipo de red WPAN que funciona en la banda ISM de 2.4</w:t>
      </w:r>
      <w:r w:rsidR="00075236" w:rsidRPr="00F80968">
        <w:t xml:space="preserve"> </w:t>
      </w:r>
      <w:r w:rsidRPr="00F80968">
        <w:t>GHz</w:t>
      </w:r>
      <w:r w:rsidR="00D53C7C" w:rsidRPr="00F80968">
        <w:t xml:space="preserve"> destinada a facilitar la comunicación 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IoT.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(mesh) </w:t>
      </w:r>
      <w:r w:rsidR="00251638" w:rsidRPr="00F80968">
        <w:t>en</w:t>
      </w:r>
      <w:r w:rsidR="00B626CE" w:rsidRPr="00F80968">
        <w:t>tre</w:t>
      </w:r>
      <w:r w:rsidR="00251638" w:rsidRPr="00F80968">
        <w:t xml:space="preserve"> dispositivos</w:t>
      </w:r>
      <w:r w:rsidR="00ED5481" w:rsidRPr="00F80968">
        <w:t>, al contrario que Bluetooth que es una tecnología one-hop.</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353E1076" w:rsidR="009D15D6" w:rsidRDefault="009D15D6" w:rsidP="009D15D6">
      <w:pPr>
        <w:jc w:val="center"/>
        <w:rPr>
          <w:color w:val="0563C1"/>
          <w:u w:val="single"/>
        </w:rPr>
      </w:pPr>
      <w:r>
        <w:t xml:space="preserve">Figura </w:t>
      </w:r>
      <w:fldSimple w:instr=" SEQ Figura \* ARABIC ">
        <w:r w:rsidR="004A12BA">
          <w:rPr>
            <w:noProof/>
          </w:rPr>
          <w:t>9</w:t>
        </w:r>
      </w:fldSimple>
      <w:r>
        <w:t xml:space="preserve"> - Arquitectura de capas de BLE</w:t>
      </w:r>
    </w:p>
    <w:p w14:paraId="02509A39" w14:textId="1B403619"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Usa un transceptor con salto de frecuencia para cambiar de canal. Existen dos esquemas de modulación que permiten el envío de 1 Msym/s (1 Mbps) o 2Msym/s (2 Mbps). Existen dos tipos de capa física para BLE, la coded y la uncoded.</w:t>
      </w:r>
      <w:r w:rsidR="00A3699E" w:rsidRPr="00F80968">
        <w:t xml:space="preserve"> La capa física coded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topologia Time Division Duplex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Advertiser/Scanner, Slave/Master y Broadcaster/Observer. Las operaciones de la capa de enlace de BLE se pueden describir con el diagrama de estados siguiente:</w:t>
      </w:r>
    </w:p>
    <w:p w14:paraId="6B0ED7F0" w14:textId="77777777" w:rsidR="00FC636F" w:rsidRDefault="00FC636F" w:rsidP="00FC636F">
      <w:pPr>
        <w:pStyle w:val="TDC3"/>
        <w:keepNext/>
        <w:jc w:val="center"/>
      </w:pPr>
      <w:r>
        <w:rPr>
          <w:noProof/>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18606336" w:rsidR="00FC636F" w:rsidRDefault="00FC636F" w:rsidP="00FC636F">
      <w:pPr>
        <w:jc w:val="center"/>
      </w:pPr>
      <w:r>
        <w:t xml:space="preserve">Figura </w:t>
      </w:r>
      <w:fldSimple w:instr=" SEQ Figura \* ARABIC ">
        <w:r w:rsidR="004A12BA">
          <w:rPr>
            <w:noProof/>
          </w:rPr>
          <w:t>10</w:t>
        </w:r>
      </w:fldSimple>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r w:rsidRPr="00F80968">
        <w:rPr>
          <w:b/>
          <w:bCs/>
        </w:rPr>
        <w:t>Standby</w:t>
      </w:r>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r w:rsidRPr="00F80968">
        <w:rPr>
          <w:b/>
          <w:bCs/>
        </w:rPr>
        <w:t xml:space="preserve">Advertising: </w:t>
      </w:r>
      <w:r w:rsidRPr="00F80968">
        <w:t>El nodo que se encuentra en este estado es llamado Advertiser. Se puede alcanzar este estado desde el estado de Standby. DLL transmitirá</w:t>
      </w:r>
      <w:r w:rsidR="00540DC8" w:rsidRPr="00F80968">
        <w:t xml:space="preserve"> Advertising Packets y escuchará y responderá a las respuestas ocasionadas del envío inicial.</w:t>
      </w:r>
    </w:p>
    <w:p w14:paraId="4888626A" w14:textId="1CCA7143" w:rsidR="00540DC8" w:rsidRPr="00F80968" w:rsidRDefault="00540DC8" w:rsidP="00FC636F">
      <w:pPr>
        <w:pStyle w:val="TDC3"/>
        <w:numPr>
          <w:ilvl w:val="1"/>
          <w:numId w:val="1"/>
        </w:numPr>
        <w:jc w:val="both"/>
      </w:pPr>
      <w:r w:rsidRPr="00F80968">
        <w:rPr>
          <w:b/>
          <w:bCs/>
        </w:rPr>
        <w:t>Scanning:</w:t>
      </w:r>
      <w:r w:rsidRPr="00F80968">
        <w:t xml:space="preserve"> En este estado se escuchan los Advertising Packets enviados desde los nodos Advertisers</w:t>
      </w:r>
      <w:r w:rsidR="009844D1" w:rsidRPr="00F80968">
        <w:t xml:space="preserve">. Los nodos en este estado son llamados Scanners. Se puede acceder a este estado </w:t>
      </w:r>
      <w:r w:rsidR="00CB14D2" w:rsidRPr="00F80968">
        <w:t>desde el estado Standby.</w:t>
      </w:r>
    </w:p>
    <w:p w14:paraId="1D67DEC0" w14:textId="747AEBFB" w:rsidR="00CB14D2" w:rsidRPr="00F80968" w:rsidRDefault="00CB14D2" w:rsidP="00FC636F">
      <w:pPr>
        <w:pStyle w:val="TDC3"/>
        <w:numPr>
          <w:ilvl w:val="1"/>
          <w:numId w:val="1"/>
        </w:numPr>
        <w:jc w:val="both"/>
        <w:rPr>
          <w:b/>
          <w:bCs/>
        </w:rPr>
      </w:pPr>
      <w:r w:rsidRPr="00F80968">
        <w:rPr>
          <w:b/>
          <w:bCs/>
        </w:rPr>
        <w:t xml:space="preserve">Initiating: </w:t>
      </w:r>
      <w:r w:rsidRPr="00F80968">
        <w:t xml:space="preserve">Los nodos en este estado se llaman Iniciadores (initiatiors). Se puede acceder a este estado desde Standby. Se escuchan los Advertising Packets de determinados </w:t>
      </w:r>
      <w:r w:rsidR="00112405" w:rsidRPr="00F80968">
        <w:t>dispositivos BLE. También se responde a estos paquetes para iniciar una conexión desde otro dispositivo.</w:t>
      </w:r>
    </w:p>
    <w:p w14:paraId="533337C6" w14:textId="408E7AE1" w:rsidR="009844D1" w:rsidRPr="00F80968" w:rsidRDefault="00CB14D2" w:rsidP="00FC636F">
      <w:pPr>
        <w:pStyle w:val="TDC3"/>
        <w:numPr>
          <w:ilvl w:val="1"/>
          <w:numId w:val="1"/>
        </w:numPr>
        <w:jc w:val="both"/>
        <w:rPr>
          <w:b/>
          <w:bCs/>
        </w:rPr>
      </w:pPr>
      <w:r w:rsidRPr="00F80968">
        <w:rPr>
          <w:b/>
          <w:bCs/>
        </w:rPr>
        <w:lastRenderedPageBreak/>
        <w:t>Connection:</w:t>
      </w:r>
      <w:r w:rsidR="00112405" w:rsidRPr="00F80968">
        <w:rPr>
          <w:b/>
          <w:bCs/>
        </w:rPr>
        <w:t xml:space="preserve"> </w:t>
      </w:r>
      <w:r w:rsidR="00495DF3" w:rsidRPr="00F80968">
        <w:t xml:space="preserve">Se puede acceder a este estado tanto desde Initiating State como dede Standby State. En este estado hay dos roles para los nodos, pueden ser </w:t>
      </w:r>
      <w:r w:rsidR="00C4120A">
        <w:t>m</w:t>
      </w:r>
      <w:r w:rsidR="00495DF3" w:rsidRPr="00F80968">
        <w:t>aster/</w:t>
      </w:r>
      <w:r w:rsidR="00C4120A">
        <w:t>s</w:t>
      </w:r>
      <w:r w:rsidR="00495DF3" w:rsidRPr="00F80968">
        <w:t xml:space="preserve">lave. </w:t>
      </w:r>
      <w:r w:rsidR="002A013E" w:rsidRPr="00F80968">
        <w:t>Cuando se entra a este estado desde Initiating State, será master. Si se entra desde Advertising State, será slave. Cuando se es master, la capa de enlace de datos se comunicará con el dispositivo en el rol de slave y definirá los tiempos de transmisión.</w:t>
      </w:r>
    </w:p>
    <w:p w14:paraId="57CC4333" w14:textId="78A4562F" w:rsidR="00CB14D2" w:rsidRPr="00F80968" w:rsidRDefault="00CB14D2" w:rsidP="00FC636F">
      <w:pPr>
        <w:pStyle w:val="TDC3"/>
        <w:numPr>
          <w:ilvl w:val="1"/>
          <w:numId w:val="1"/>
        </w:numPr>
        <w:jc w:val="both"/>
        <w:rPr>
          <w:b/>
          <w:bCs/>
        </w:rPr>
      </w:pPr>
      <w:r w:rsidRPr="00F80968">
        <w:rPr>
          <w:b/>
          <w:bCs/>
        </w:rPr>
        <w:t>Synchronization:</w:t>
      </w:r>
      <w:r w:rsidR="00112405" w:rsidRPr="00F80968">
        <w:rPr>
          <w:b/>
          <w:bCs/>
        </w:rPr>
        <w:t xml:space="preserve"> </w:t>
      </w:r>
      <w:r w:rsidR="00112405" w:rsidRPr="00F80968">
        <w:rPr>
          <w:bCs/>
        </w:rPr>
        <w:t xml:space="preserve">Se puede llegar a este estado desde el estado Standby. </w:t>
      </w:r>
      <w:r w:rsidR="00100E6F" w:rsidRPr="00F80968">
        <w:rPr>
          <w:bCs/>
        </w:rPr>
        <w:t>Eneste estado, se escuchan los paquetes de canal periódicos que llegan de un dispositivo especifico que transmite Advertising Packets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F80968"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provee métodos de emparejamiento y distribución de claves. Ofrece servicios a otras capas del stack para así proporcionar una conexión segura y un intercambio de datos privado y seguro entre dispositivos BLE.</w:t>
      </w:r>
    </w:p>
    <w:p w14:paraId="585339D2" w14:textId="2D7E0A65" w:rsidR="00BD3318" w:rsidRPr="00F80968" w:rsidRDefault="00BD3318" w:rsidP="005659D0">
      <w:pPr>
        <w:pStyle w:val="TDC3"/>
        <w:numPr>
          <w:ilvl w:val="0"/>
          <w:numId w:val="1"/>
        </w:numPr>
        <w:jc w:val="both"/>
        <w:rPr>
          <w:b/>
          <w:bCs/>
        </w:rPr>
      </w:pPr>
      <w:r w:rsidRPr="00F80968">
        <w:rPr>
          <w:b/>
          <w:bCs/>
        </w:rPr>
        <w:t>ATT:</w:t>
      </w:r>
      <w:r w:rsidR="005E5BF1" w:rsidRPr="00F80968">
        <w:rPr>
          <w:b/>
          <w:bCs/>
        </w:rPr>
        <w:t xml:space="preserve"> </w:t>
      </w:r>
      <w:r w:rsidR="005E5BF1" w:rsidRPr="00F80968">
        <w:t>Esta capa permite que el dispositivo BLE exponga ciertos atributos.</w:t>
      </w:r>
    </w:p>
    <w:p w14:paraId="5BF8370B" w14:textId="6260FBF9" w:rsidR="00BD3318" w:rsidRPr="00F80968" w:rsidRDefault="00BD3318" w:rsidP="005659D0">
      <w:pPr>
        <w:pStyle w:val="TDC3"/>
        <w:numPr>
          <w:ilvl w:val="0"/>
          <w:numId w:val="1"/>
        </w:numPr>
        <w:jc w:val="both"/>
        <w:rPr>
          <w:b/>
          <w:bCs/>
        </w:rPr>
      </w:pPr>
      <w:r w:rsidRPr="00F80968">
        <w:rPr>
          <w:b/>
          <w:bCs/>
        </w:rPr>
        <w:t>GAP:</w:t>
      </w:r>
      <w:r w:rsidR="00C97B7D" w:rsidRPr="00F80968">
        <w:rPr>
          <w:b/>
          <w:bCs/>
        </w:rPr>
        <w:t xml:space="preserve"> </w:t>
      </w:r>
      <w:r w:rsidR="00C97B7D" w:rsidRPr="00F80968">
        <w:t xml:space="preserve">Esta capa hace de interfaz directamente con la capa de aplicación y con los perfiles que haya en ella. Se encarga del descubrimiento de dispositivos y de cuestiones relacionadas con servicios de conexión </w:t>
      </w:r>
      <w:r w:rsidR="00BE751A" w:rsidRPr="00F80968">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F80968">
        <w:rPr>
          <w:b/>
          <w:bCs/>
        </w:rPr>
        <w:t>GATT:</w:t>
      </w:r>
      <w:r w:rsidR="00C768D2" w:rsidRPr="00F80968">
        <w:rPr>
          <w:b/>
          <w:bCs/>
        </w:rPr>
        <w:t xml:space="preserve"> </w:t>
      </w:r>
      <w:r w:rsidR="00DC14F7" w:rsidRPr="00F80968">
        <w:t>Esta capa especifica 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stack interactúan con aplicaciones o perfiles de la capa de aplicación. La interoperabilidad de las aplicaciones de Bluetooth se consigue mediante perfiles Bluetooth. Estos perfiles definen la interacción vertical entre las capas, así como las interacciones peer-to-peer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6D30D989" w:rsidR="009415ED" w:rsidRDefault="009D55B4" w:rsidP="00915A3D">
      <w:pPr>
        <w:pStyle w:val="Ttulo2"/>
      </w:pPr>
      <w:bookmarkStart w:id="18" w:name="_Toc79527148"/>
      <w:r>
        <w:t>Comunicaciones celulares</w:t>
      </w:r>
      <w:bookmarkEnd w:id="18"/>
    </w:p>
    <w:p w14:paraId="06165C14" w14:textId="15A5A425" w:rsidR="009D55B4" w:rsidRDefault="009D55B4" w:rsidP="00915A3D">
      <w:pPr>
        <w:pStyle w:val="Ttulo3"/>
      </w:pPr>
      <w:bookmarkStart w:id="19" w:name="_Toc79527149"/>
      <w:r>
        <w:t>Introducción</w:t>
      </w:r>
      <w:bookmarkEnd w:id="19"/>
    </w:p>
    <w:p w14:paraId="0E96DFCF" w14:textId="18682A16" w:rsidR="00A23438" w:rsidRPr="00F80968" w:rsidRDefault="009010E0" w:rsidP="009010E0">
      <w:pPr>
        <w:jc w:val="both"/>
      </w:pPr>
      <w:r w:rsidRPr="00F80968">
        <w:t xml:space="preserve">Una vez los paquetes de información de los sensores han llegado al gateway, es necesaria una tecnología celular que dé conexión </w:t>
      </w:r>
      <w:r w:rsidR="00C03DEF" w:rsidRPr="00F80968">
        <w:t>a internet</w:t>
      </w:r>
      <w:r w:rsidRPr="00F80968">
        <w:t xml:space="preserve"> a la pasarela para que esta pueda direccionar los paquetes hacia el backend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IoT.</w:t>
      </w:r>
    </w:p>
    <w:p w14:paraId="489D2635" w14:textId="77777777" w:rsidR="00BC0963" w:rsidRPr="00F80968" w:rsidRDefault="00DF684A" w:rsidP="009010E0">
      <w:pPr>
        <w:jc w:val="both"/>
      </w:pPr>
      <w:r w:rsidRPr="00F80968">
        <w:lastRenderedPageBreak/>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celda el dispositivo móvil se pone en contacto con la estación base siguiente y una vez tiene el canal y la frecuencia correctas se desconecta de la anterior, esto es llamado handover.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Transceiver Station) en una red celular.</w:t>
      </w:r>
    </w:p>
    <w:p w14:paraId="1A5E127A" w14:textId="77777777" w:rsidR="00E01D05" w:rsidRDefault="00E01D05" w:rsidP="00E01D05">
      <w:pPr>
        <w:keepNext/>
        <w:jc w:val="center"/>
      </w:pPr>
      <w:r>
        <w:rPr>
          <w:noProof/>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47B92EA4" w:rsidR="00C813F8" w:rsidRPr="00C813F8" w:rsidRDefault="00E01D05" w:rsidP="00C813F8">
      <w:pPr>
        <w:jc w:val="center"/>
      </w:pPr>
      <w:r>
        <w:t xml:space="preserve">Figura </w:t>
      </w:r>
      <w:fldSimple w:instr=" SEQ Figura \* ARABIC ">
        <w:r w:rsidR="004A12BA">
          <w:rPr>
            <w:noProof/>
          </w:rPr>
          <w:t>11</w:t>
        </w:r>
      </w:fldSimple>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51C07928" w:rsidR="008F70FF" w:rsidRPr="00F80968" w:rsidRDefault="008F70FF" w:rsidP="008F70FF">
      <w:pPr>
        <w:pStyle w:val="TDC3"/>
        <w:numPr>
          <w:ilvl w:val="0"/>
          <w:numId w:val="1"/>
        </w:numPr>
        <w:jc w:val="both"/>
      </w:pPr>
      <w:r w:rsidRPr="00F80968">
        <w:rPr>
          <w:b/>
          <w:bCs/>
        </w:rPr>
        <w:t>Frecuency Division Multiple Access (FDMA):</w:t>
      </w:r>
      <w:r w:rsidRPr="00F80968">
        <w:t xml:space="preserve"> En la figura anterior cada celda tiene una frecuencia distinta a las adyacentes. Solo se 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r w:rsidRPr="00F80968">
        <w:rPr>
          <w:b/>
          <w:bCs/>
        </w:rPr>
        <w:t>Code Division Multiple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Division Multiple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1F47F370" w:rsidR="008F70FF" w:rsidRPr="00F80968" w:rsidRDefault="008F70FF" w:rsidP="008F70FF">
      <w:pPr>
        <w:pStyle w:val="TDC3"/>
        <w:numPr>
          <w:ilvl w:val="0"/>
          <w:numId w:val="1"/>
        </w:numPr>
        <w:jc w:val="both"/>
        <w:rPr>
          <w:b/>
          <w:bCs/>
        </w:rPr>
      </w:pPr>
      <w:r w:rsidRPr="00F80968">
        <w:rPr>
          <w:b/>
          <w:bCs/>
        </w:rPr>
        <w:lastRenderedPageBreak/>
        <w:t xml:space="preserve">Polarization Division Multiple Access (PDMA): </w:t>
      </w:r>
      <w:r w:rsidR="00BA466D" w:rsidRPr="00F80968">
        <w:t>EN PDMA se usan antenas con polarización diferente de modo que los vínculos de comunicación se establezcan entre usuarios con la misma polarización y no haya interferencias con las comunicaciones que 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Generation Partnership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0BC41158"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y solo 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Transmisión digital de datos SMS y voz, usado para aplicaciones de telefonía y PCs.</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roaming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580A8D95"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fisuras y de baja latencia muy útil para aplicaciones IoT como los coches autónomos, manipulación de máquinas a distancia, Smart cities, etc.</w:t>
      </w:r>
    </w:p>
    <w:p w14:paraId="4D627DC4" w14:textId="2DFCC3A1" w:rsidR="00FA2DE6" w:rsidRPr="00F80968" w:rsidRDefault="00FA2DE6" w:rsidP="001048BD">
      <w:pPr>
        <w:jc w:val="both"/>
      </w:pPr>
      <w:r w:rsidRPr="00F80968">
        <w:t>Las tecnologías celulares que se explican a continuación están adaptadas para su uso en casos donde los dispositivos no transmit</w:t>
      </w:r>
      <w:r w:rsidR="00C9237A" w:rsidRPr="00F80968">
        <w:t>en</w:t>
      </w:r>
      <w:r w:rsidRPr="00F80968">
        <w:t xml:space="preserve"> mucha cantidad de datos y no depend</w:t>
      </w:r>
      <w:r w:rsidR="00C9237A" w:rsidRPr="00F80968">
        <w:t>e</w:t>
      </w:r>
      <w:r w:rsidRPr="00F80968">
        <w:t>n de la latencia de la red</w:t>
      </w:r>
      <w:r w:rsidR="00C9237A" w:rsidRPr="00F80968">
        <w:t xml:space="preserve"> 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20" w:name="_Toc79527150"/>
      <w:r w:rsidRPr="002E1EE7">
        <w:t>NB-IoT</w:t>
      </w:r>
      <w:bookmarkEnd w:id="20"/>
    </w:p>
    <w:p w14:paraId="5199B83A" w14:textId="4FF82F22" w:rsidR="00915A3D" w:rsidRPr="00677A89" w:rsidRDefault="00915A3D" w:rsidP="00915A3D">
      <w:pPr>
        <w:jc w:val="both"/>
      </w:pPr>
      <w:r w:rsidRPr="00677A89">
        <w:t xml:space="preserve">Narrow Band IoT </w:t>
      </w:r>
      <w:r w:rsidR="008325B1">
        <w:t>o NB-</w:t>
      </w:r>
      <w:r w:rsidR="008325B1" w:rsidRPr="008325B1">
        <w:rPr>
          <w:color w:val="FF0000"/>
        </w:rPr>
        <w:t>IoT [</w:t>
      </w:r>
      <w:r w:rsidR="00305701">
        <w:rPr>
          <w:color w:val="FF0000"/>
        </w:rPr>
        <w:t>11</w:t>
      </w:r>
      <w:r w:rsidR="008325B1" w:rsidRPr="008325B1">
        <w:rPr>
          <w:color w:val="FF0000"/>
        </w:rPr>
        <w:t xml:space="preserve">] </w:t>
      </w:r>
      <w:r w:rsidRPr="00677A89">
        <w:t xml:space="preserve">es un estándar abierto de tecnología celular desarrollada con estándares de LPWAN por 3GPP (3rd Generation Partnership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NB-IoT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NB-IoT aprovecha </w:t>
      </w:r>
      <w:r w:rsidRPr="00677A89">
        <w:lastRenderedPageBreak/>
        <w:t>el espectro de GSM y LTE usando frecuencias de portadora en la banda de GSM o bien usando un bloque de recursos no utilizados dentro de la banda de guarda de LTE. El ancho de banda tanto de downlink como de uplink es de unos 180 khz Las características que más destacan de esta tecnología son su cobertura, (que es 20 dB mejor que la cobertura de GSM), su penetración en interiores y bajo tierra y la cantidad de conexiones que permite realizar por celda. NB-IoT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NB-IoT. A continuación, se procederá a comentar la figura y las capas que conforman NB-IoT.</w:t>
      </w:r>
    </w:p>
    <w:p w14:paraId="031D0056" w14:textId="77777777" w:rsidR="002931F1" w:rsidRDefault="00677A89" w:rsidP="002931F1">
      <w:pPr>
        <w:keepNext/>
        <w:jc w:val="center"/>
      </w:pPr>
      <w:r>
        <w:rPr>
          <w:noProof/>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9283" cy="2251538"/>
                    </a:xfrm>
                    <a:prstGeom prst="rect">
                      <a:avLst/>
                    </a:prstGeom>
                  </pic:spPr>
                </pic:pic>
              </a:graphicData>
            </a:graphic>
          </wp:inline>
        </w:drawing>
      </w:r>
    </w:p>
    <w:p w14:paraId="2ADFBAFA" w14:textId="2AA24032" w:rsidR="00677A89" w:rsidRDefault="002931F1" w:rsidP="002931F1">
      <w:pPr>
        <w:jc w:val="center"/>
      </w:pPr>
      <w:r>
        <w:t xml:space="preserve">Figura </w:t>
      </w:r>
      <w:fldSimple w:instr=" SEQ Figura \* ARABIC ">
        <w:r w:rsidR="004A12BA">
          <w:rPr>
            <w:noProof/>
          </w:rPr>
          <w:t>12</w:t>
        </w:r>
      </w:fldSimple>
      <w:r>
        <w:t xml:space="preserve"> - </w:t>
      </w:r>
      <w:r w:rsidRPr="00DB33CB">
        <w:t>Arquitectura de capas de NB-IoT</w:t>
      </w:r>
    </w:p>
    <w:p w14:paraId="2A196E14" w14:textId="53FAE099" w:rsidR="00677A89" w:rsidRDefault="00B61CE3" w:rsidP="00B61CE3">
      <w:pPr>
        <w:jc w:val="both"/>
      </w:pPr>
      <w:r>
        <w:t>Las capas de NB-IoT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eNB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payload de usuario de capas más altas. </w:t>
      </w:r>
      <w:r w:rsidRPr="002904AA">
        <w:t>La modulación de NB-IoT es OFDMA</w:t>
      </w:r>
      <w:r w:rsidR="002904AA" w:rsidRPr="002904AA">
        <w:t xml:space="preserve"> o 16 QAM</w:t>
      </w:r>
      <w:r w:rsidRPr="002904AA">
        <w:t xml:space="preserve"> para downlink y </w:t>
      </w:r>
      <w:r w:rsidR="002904AA" w:rsidRPr="002904AA">
        <w:t>SC-FDMA para uplink.</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anejo de prioridades entre UEs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lastRenderedPageBreak/>
        <w:t>Capa RLC:</w:t>
      </w:r>
      <w:r w:rsidR="00BB3851" w:rsidRPr="00BB3851">
        <w:t xml:space="preserve"> </w:t>
      </w:r>
      <w:r w:rsidR="00BB3851">
        <w:t>La capa RLC se encarga de la t</w:t>
      </w:r>
      <w:r w:rsidR="00BB3851" w:rsidRPr="00BB3851">
        <w:t>ransferencia de PDU</w:t>
      </w:r>
      <w:r w:rsidR="00BB3851">
        <w:t>s</w:t>
      </w:r>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SDUs </w:t>
      </w:r>
      <w:r w:rsidR="00BB3851">
        <w:t xml:space="preserve">de RLC </w:t>
      </w:r>
      <w:r w:rsidR="00BB3851" w:rsidRPr="00BB3851">
        <w:t>(UM y AM)</w:t>
      </w:r>
      <w:r w:rsidR="00BB3851">
        <w:t>, realiza la r</w:t>
      </w:r>
      <w:r w:rsidR="00BB3851" w:rsidRPr="00BB3851">
        <w:t>e-segmentación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r w:rsidR="00BB3851" w:rsidRPr="00BB3851">
        <w:t>SDU</w:t>
      </w:r>
      <w:r w:rsidR="00572608">
        <w:t>s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t</w:t>
      </w:r>
      <w:r w:rsidR="00572608">
        <w:t>ransparent</w:t>
      </w:r>
      <w:r w:rsidR="00BB3851" w:rsidRPr="00BB3851">
        <w:t xml:space="preserve"> (adecuado para transmitir voz), modo </w:t>
      </w:r>
      <w:r w:rsidR="00572608">
        <w:t>unacknowledged</w:t>
      </w:r>
      <w:r w:rsidR="00BB3851" w:rsidRPr="00BB3851">
        <w:t xml:space="preserve"> (adecuado para transmitir tráfico continuo) y modo </w:t>
      </w:r>
      <w:r w:rsidR="00572608">
        <w:t>acknowledged</w:t>
      </w:r>
      <w:r w:rsidR="00BB3851" w:rsidRPr="00BB3851">
        <w:t xml:space="preserve"> (adecuado para transportar tráfico TCP).</w:t>
      </w:r>
    </w:p>
    <w:p w14:paraId="1A285902" w14:textId="260F3AD6"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r w:rsidR="004C5286" w:rsidRPr="007E5504">
        <w:t xml:space="preserve">handover u otros procesos, implementa </w:t>
      </w:r>
      <w:r w:rsidR="008962FF" w:rsidRPr="007E5504">
        <w:t>ROHC (</w:t>
      </w:r>
      <w:r w:rsidR="004C5286" w:rsidRPr="007E5504">
        <w:t>Robust Header Compression</w:t>
      </w:r>
      <w:r w:rsidR="008962FF" w:rsidRPr="007E5504">
        <w:t>)</w:t>
      </w:r>
      <w:r w:rsidR="004C5286" w:rsidRPr="007E5504">
        <w:t>, se encarga de la e</w:t>
      </w:r>
      <w:r w:rsidR="008962FF" w:rsidRPr="007E5504">
        <w:t>ntrega en secuencia de las PDU</w:t>
      </w:r>
      <w:r w:rsidR="004C5286" w:rsidRPr="007E5504">
        <w:t>s</w:t>
      </w:r>
      <w:r w:rsidR="008962FF" w:rsidRPr="007E5504">
        <w:t xml:space="preserve"> de la capa superior en el restablecimiento de la capa inferior</w:t>
      </w:r>
      <w:r w:rsidR="004C5286" w:rsidRPr="007E5504">
        <w:t>, de la e</w:t>
      </w:r>
      <w:r w:rsidR="008962FF" w:rsidRPr="007E5504">
        <w:t>liminación de SDU</w:t>
      </w:r>
      <w:r w:rsidR="004C5286" w:rsidRPr="007E5504">
        <w:t>s</w:t>
      </w:r>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NB-Io</w:t>
      </w:r>
      <w:r w:rsidR="007E5504" w:rsidRPr="007E5504">
        <w:t>T</w:t>
      </w:r>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NB-IoT.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NB-IoT, las DRB se mapean en RLC AM.</w:t>
      </w:r>
    </w:p>
    <w:p w14:paraId="6CFD7C9B" w14:textId="727226AC" w:rsidR="00B61CE3" w:rsidRPr="007E5504" w:rsidRDefault="008962FF" w:rsidP="008962FF">
      <w:pPr>
        <w:pStyle w:val="TDC3"/>
        <w:numPr>
          <w:ilvl w:val="1"/>
          <w:numId w:val="19"/>
        </w:numPr>
        <w:jc w:val="both"/>
      </w:pPr>
      <w:r w:rsidRPr="007E5504">
        <w:t xml:space="preserve">NB-IoT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3-way handshake</w:t>
      </w:r>
      <w:r w:rsidR="008962FF" w:rsidRPr="0017711A">
        <w:t xml:space="preserve"> entre UE y eNB. Se utiliza para realizar la transición del UE de "RRC IDLE" a "RRC </w:t>
      </w:r>
      <w:r w:rsidR="0017711A" w:rsidRPr="0017711A">
        <w:t>c</w:t>
      </w:r>
      <w:r w:rsidR="008962FF" w:rsidRPr="0017711A">
        <w:t xml:space="preserve">onnected mode". </w:t>
      </w:r>
      <w:r w:rsidR="008962FF" w:rsidRPr="002678B3">
        <w:t xml:space="preserve">Los mensajes intercambiados entre UE y eNB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olicitud de conexión RRC (UE -&gt; eNB)</w:t>
      </w:r>
      <w:r w:rsidR="002678B3" w:rsidRPr="002678B3">
        <w:t>, c</w:t>
      </w:r>
      <w:r w:rsidR="008962FF" w:rsidRPr="002678B3">
        <w:t xml:space="preserve">onfiguración de conexión RRC (eNB-&gt; UE) y </w:t>
      </w:r>
      <w:r w:rsidR="002678B3" w:rsidRPr="002678B3">
        <w:t>c</w:t>
      </w:r>
      <w:r w:rsidR="008962FF" w:rsidRPr="002678B3">
        <w:t>onfiguración de RRC completa</w:t>
      </w:r>
      <w:r w:rsidR="002678B3" w:rsidRPr="002678B3">
        <w:t>da</w:t>
      </w:r>
      <w:r w:rsidR="008962FF" w:rsidRPr="002678B3">
        <w:t xml:space="preserve"> (UE -&gt; eNB).</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eNB.</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77777777" w:rsidR="00915A3D" w:rsidRDefault="007638B2" w:rsidP="00915A3D">
      <w:pPr>
        <w:pStyle w:val="Ttulo3"/>
      </w:pPr>
      <w:bookmarkStart w:id="21" w:name="_Toc79527151"/>
      <w:r w:rsidRPr="00915A3D">
        <w:t>LTE-M</w:t>
      </w:r>
      <w:r w:rsidR="004D0E37" w:rsidRPr="00915A3D">
        <w:t>/CAT-M1</w:t>
      </w:r>
      <w:bookmarkEnd w:id="21"/>
    </w:p>
    <w:p w14:paraId="2B55BDF7" w14:textId="3336F664" w:rsidR="0039048E" w:rsidRPr="00D308C4" w:rsidRDefault="004D0E37" w:rsidP="00915A3D">
      <w:pPr>
        <w:jc w:val="both"/>
      </w:pPr>
      <w:r w:rsidRPr="00D308C4">
        <w:t xml:space="preserve">LTE-M (Long Term Evolution for Machines) </w:t>
      </w:r>
      <w:r w:rsidR="008325B1" w:rsidRPr="008325B1">
        <w:rPr>
          <w:color w:val="FF0000"/>
        </w:rPr>
        <w:t>[1</w:t>
      </w:r>
      <w:r w:rsidR="00305701">
        <w:rPr>
          <w:color w:val="FF0000"/>
        </w:rPr>
        <w:t>2</w:t>
      </w:r>
      <w:r w:rsidR="008325B1" w:rsidRPr="008325B1">
        <w:rPr>
          <w:color w:val="FF0000"/>
        </w:rPr>
        <w:t xml:space="preserve">] </w:t>
      </w:r>
      <w:r w:rsidRPr="00D308C4">
        <w:t xml:space="preserve">es un estándar </w:t>
      </w:r>
      <w:r w:rsidR="00EF5D8D" w:rsidRPr="00D308C4">
        <w:t>desarrollado por 3GPP</w:t>
      </w:r>
      <w:r w:rsidRPr="00D308C4">
        <w:t xml:space="preserve"> </w:t>
      </w:r>
      <w:r w:rsidR="00EF5D8D" w:rsidRPr="00D308C4">
        <w:t>que mejora la velocidad de datos respecto a NB-IoT. Es una tecnología pensada para el uso en aplicaciones M2M (Machine to Machine) e IoT. Usa la infraestructura de antenas de LTE y está optimizada para un ancho de banda mayor que NB-IoT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xml:space="preserve">. El incremento en la velocidad </w:t>
      </w:r>
      <w:r w:rsidR="003A7D38" w:rsidRPr="00D308C4">
        <w:lastRenderedPageBreak/>
        <w:t>mejora en gran medida la latencia respecto a NB</w:t>
      </w:r>
      <w:r w:rsidR="00E5494F" w:rsidRPr="00D308C4">
        <w:t>-</w:t>
      </w:r>
      <w:r w:rsidR="003A7D38" w:rsidRPr="00D308C4">
        <w:t>IoT,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NB-IoT. En cu</w:t>
      </w:r>
      <w:r w:rsidR="0039048E" w:rsidRPr="00D308C4">
        <w:t>a</w:t>
      </w:r>
      <w:r w:rsidR="003A7D38" w:rsidRPr="00D308C4">
        <w:t>nto al coste por módulo</w:t>
      </w:r>
      <w:r w:rsidR="0039048E" w:rsidRPr="00D308C4">
        <w:t xml:space="preserve">, está alrededor de los 10 a los 15 dólares, que comparado con los 5 o 7 dólares de los módulos NB-IoT lo hace una tecnología más cara. LTE-M implementa VoLTE (Voice over LTE) que permite enviar voz, esta prestación no la tiene NB-IoT. El rango de los </w:t>
      </w:r>
      <w:r w:rsidR="00296625" w:rsidRPr="00D308C4">
        <w:t>enlaces de LTE-M es de unos 5 Km, algo menor que los de NB-IoT.</w:t>
      </w:r>
      <w:r w:rsidR="00BF5FF8" w:rsidRPr="00D308C4">
        <w:t xml:space="preserve"> LTE-M es una mejor solución que NB-IoT cuando lo que </w:t>
      </w:r>
      <w:r w:rsidR="00DF54E9" w:rsidRPr="00D308C4">
        <w:t>s</w:t>
      </w:r>
      <w:r w:rsidR="00BF5FF8" w:rsidRPr="00D308C4">
        <w:t>e busca es poca latencia y una mayor velocidad en la transferencia de los datos.</w:t>
      </w:r>
    </w:p>
    <w:p w14:paraId="3BFFC1F3" w14:textId="395B592F" w:rsidR="00B61CE3" w:rsidRDefault="00B61CE3" w:rsidP="00B61CE3">
      <w:pPr>
        <w:jc w:val="both"/>
      </w:pPr>
      <w:r>
        <w:t>La figura siguiente muestra un análisis e la arquitectura de capas de LTE-M. A continuación, se procederá a comentar la figura y las capas que conforman LTE-M.</w:t>
      </w:r>
    </w:p>
    <w:p w14:paraId="36FEF4C5" w14:textId="77777777" w:rsidR="002931F1" w:rsidRDefault="00B61CE3" w:rsidP="002931F1">
      <w:pPr>
        <w:keepNext/>
        <w:jc w:val="center"/>
      </w:pPr>
      <w:r>
        <w:rPr>
          <w:noProof/>
        </w:rPr>
        <w:drawing>
          <wp:inline distT="0" distB="0" distL="0" distR="0" wp14:anchorId="60E677FA" wp14:editId="1A47743F">
            <wp:extent cx="1755798" cy="19104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65949" cy="1921488"/>
                    </a:xfrm>
                    <a:prstGeom prst="rect">
                      <a:avLst/>
                    </a:prstGeom>
                  </pic:spPr>
                </pic:pic>
              </a:graphicData>
            </a:graphic>
          </wp:inline>
        </w:drawing>
      </w:r>
    </w:p>
    <w:p w14:paraId="5DC066BC" w14:textId="1A9F600C" w:rsidR="00B61CE3" w:rsidRDefault="002931F1" w:rsidP="002931F1">
      <w:pPr>
        <w:jc w:val="center"/>
      </w:pPr>
      <w:r>
        <w:t xml:space="preserve">Figura </w:t>
      </w:r>
      <w:fldSimple w:instr=" SEQ Figura \* ARABIC ">
        <w:r w:rsidR="004A12BA">
          <w:rPr>
            <w:noProof/>
          </w:rPr>
          <w:t>13</w:t>
        </w:r>
      </w:fldSimple>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La capa física se encarga de insertar el código de detección de errores o CRC. La modulación usada por LTE-M es OFDMA para downlink y SC-FDMA o 16 QAM para uplink.</w:t>
      </w:r>
      <w:r w:rsidR="004413A3">
        <w:t xml:space="preserve"> </w:t>
      </w:r>
      <w:r w:rsidR="004413A3" w:rsidRPr="004413A3">
        <w:rPr>
          <w:lang w:val="en-US"/>
        </w:rPr>
        <w:t>Implementa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Esta capa también realiza medidas.</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uplink hace el mapeo de canales, multiplexa, maneja los elementos de control, realiza el random access procedure, prioriza los canales según PBR (Priorized Bit Rate), implementa HARQ y realiza el envío de BSR (Buffer Status Report). Para el enlace downlink </w:t>
      </w:r>
      <w:r w:rsidR="00AE0262">
        <w:t>realiza el mapeo de canales, de-multiplexa, implementa DRX (Discontinuous Reception),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En uplink provee</w:t>
      </w:r>
      <w:r w:rsidR="00AE0262">
        <w:t xml:space="preserve"> el BSR, segmenta y concatena e implementa ARQ (Automatic Repeat reQuest)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En uplink</w:t>
      </w:r>
      <w:r w:rsidR="004108E9">
        <w:rPr>
          <w:b/>
          <w:bCs/>
        </w:rPr>
        <w:t xml:space="preserve"> </w:t>
      </w:r>
      <w:r w:rsidR="004108E9">
        <w:t xml:space="preserve">añade el </w:t>
      </w:r>
      <w:r w:rsidR="002636AC">
        <w:t>número</w:t>
      </w:r>
      <w:r w:rsidR="004108E9">
        <w:t xml:space="preserve"> de secuencia, realiza el handover y el manejo de los datos, protege la integridad de los datos, realiza el cifrado y la compresión del encab</w:t>
      </w:r>
      <w:r w:rsidR="002636AC">
        <w:t>e</w:t>
      </w:r>
      <w:r w:rsidR="004108E9">
        <w:t>zado.</w:t>
      </w:r>
      <w:r w:rsidR="002636AC">
        <w:t xml:space="preserve"> </w:t>
      </w:r>
      <w:r w:rsidR="004108E9">
        <w:t>En downlink,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6159ED18" w14:textId="74814CA4" w:rsidR="009D55B4" w:rsidRDefault="009D55B4" w:rsidP="00915A3D">
      <w:pPr>
        <w:pStyle w:val="Ttulo2"/>
      </w:pPr>
      <w:bookmarkStart w:id="22" w:name="_Toc79527152"/>
      <w:r>
        <w:lastRenderedPageBreak/>
        <w:t>Protocolos de transporte</w:t>
      </w:r>
      <w:bookmarkEnd w:id="22"/>
    </w:p>
    <w:p w14:paraId="3B876CF9" w14:textId="5277D522" w:rsidR="009D55B4" w:rsidRDefault="009D55B4" w:rsidP="00915A3D">
      <w:pPr>
        <w:pStyle w:val="Ttulo3"/>
      </w:pPr>
      <w:bookmarkStart w:id="23" w:name="_Toc79527153"/>
      <w:r>
        <w:t>Introducción</w:t>
      </w:r>
      <w:bookmarkEnd w:id="23"/>
    </w:p>
    <w:p w14:paraId="3ECB1F5A" w14:textId="0BAFADDF" w:rsidR="009D55B4" w:rsidRPr="00F80968" w:rsidRDefault="00377F11" w:rsidP="00E13B44">
      <w:pPr>
        <w:jc w:val="both"/>
      </w:pPr>
      <w:r w:rsidRPr="00F80968">
        <w:t>Una vez los datos de los sensores han llegado al gateway y este tiene conectividad a internet mediante una comunicación celular, s</w:t>
      </w:r>
      <w:r w:rsidR="00E35883" w:rsidRPr="00F80968">
        <w:t>e necesita un protocolo de transporte</w:t>
      </w:r>
      <w:r w:rsidR="00B7793C" w:rsidRPr="00F80968">
        <w:t>/mensajería</w:t>
      </w:r>
      <w:r w:rsidR="00E35883" w:rsidRPr="00F80968">
        <w:t xml:space="preserve"> que </w:t>
      </w:r>
      <w:r w:rsidR="004507DA" w:rsidRPr="00F80968">
        <w:t>envíe</w:t>
      </w:r>
      <w:r w:rsidRPr="00F80968">
        <w:t xml:space="preserve"> los datos</w:t>
      </w:r>
      <w:r w:rsidR="00342B89" w:rsidRPr="00F80968">
        <w:t xml:space="preserve"> del gateway</w:t>
      </w:r>
      <w:r w:rsidR="004507DA" w:rsidRPr="00F80968">
        <w:t xml:space="preserve"> al backend a través de internet. </w:t>
      </w:r>
      <w:r w:rsidR="006F62EF" w:rsidRPr="00F80968">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4" w:name="_Toc79527154"/>
      <w:r w:rsidRPr="00F80968">
        <w:t>CoAP (Constrain Application Protocol)</w:t>
      </w:r>
      <w:bookmarkEnd w:id="24"/>
    </w:p>
    <w:p w14:paraId="1F210EF3" w14:textId="69D5E5FF" w:rsidR="007E0113" w:rsidRPr="00F80968" w:rsidRDefault="007E0113" w:rsidP="007E0113">
      <w:pPr>
        <w:jc w:val="both"/>
      </w:pPr>
      <w:r w:rsidRPr="00F80968">
        <w:t>CoAP</w:t>
      </w:r>
      <w:r w:rsidR="00E83077">
        <w:t xml:space="preserve"> </w:t>
      </w:r>
      <w:r w:rsidR="00E83077" w:rsidRPr="00E83077">
        <w:rPr>
          <w:color w:val="FF0000"/>
        </w:rPr>
        <w:t>[</w:t>
      </w:r>
      <w:r w:rsidR="008325B1">
        <w:rPr>
          <w:color w:val="FF0000"/>
        </w:rPr>
        <w:t>1</w:t>
      </w:r>
      <w:r w:rsidR="00305701">
        <w:rPr>
          <w:color w:val="FF0000"/>
        </w:rPr>
        <w:t>3</w:t>
      </w:r>
      <w:r w:rsidR="00E83077" w:rsidRPr="00E83077">
        <w:rPr>
          <w:color w:val="FF0000"/>
        </w:rPr>
        <w:t>]</w:t>
      </w:r>
      <w:r w:rsidRPr="00F80968">
        <w:t xml:space="preserve"> es un protocolo de software a nivel de aplicación destinado al uso en dispositivos con recursos limitados (constrained resources), se diseñó para usar el modelo </w:t>
      </w:r>
      <w:r w:rsidR="0064299C" w:rsidRPr="00F80968">
        <w:t xml:space="preserve">cliente/servidor de </w:t>
      </w:r>
      <w:r w:rsidRPr="00F80968">
        <w:t>HTTP en sensores de baja potencia. Permite multicast, gasta pocos recursos y tiene una gran simplicidad. Esto lo hace un protocolo ideal para soluciones IoT y M2M porque, como se ha dicho antes, normalmente los dispositivos usados en este tipo de paradigmas no tienen muchos recursos ni potencia disponibles. CoAP funciona en la mayoría de los dispositivos que soportan UDP o un análogo de UDP. CoAP implementa el modelo REST</w:t>
      </w:r>
      <w:r w:rsidR="0064299C" w:rsidRPr="00F80968">
        <w:t xml:space="preserve"> </w:t>
      </w:r>
      <w:r w:rsidR="00CF69BA" w:rsidRPr="00F80968">
        <w:t>(Representational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rPr>
        <w:drawing>
          <wp:inline distT="0" distB="0" distL="0" distR="0" wp14:anchorId="78508D62" wp14:editId="419C2537">
            <wp:extent cx="4375150" cy="1837728"/>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6193" cy="1838166"/>
                    </a:xfrm>
                    <a:prstGeom prst="rect">
                      <a:avLst/>
                    </a:prstGeom>
                    <a:noFill/>
                    <a:ln>
                      <a:noFill/>
                    </a:ln>
                  </pic:spPr>
                </pic:pic>
              </a:graphicData>
            </a:graphic>
          </wp:inline>
        </w:drawing>
      </w:r>
    </w:p>
    <w:p w14:paraId="5247468F" w14:textId="7B8DCAD0" w:rsidR="007E0113" w:rsidRDefault="002931F1" w:rsidP="002931F1">
      <w:pPr>
        <w:jc w:val="center"/>
      </w:pPr>
      <w:r>
        <w:t xml:space="preserve">Figura </w:t>
      </w:r>
      <w:fldSimple w:instr=" SEQ Figura \* ARABIC ">
        <w:r w:rsidR="004A12BA">
          <w:rPr>
            <w:noProof/>
          </w:rPr>
          <w:t>14</w:t>
        </w:r>
      </w:fldSimple>
      <w:r>
        <w:t xml:space="preserve"> - </w:t>
      </w:r>
      <w:r w:rsidRPr="00724945">
        <w:t>Protocolo CoAP</w:t>
      </w:r>
    </w:p>
    <w:p w14:paraId="73C7D0C3" w14:textId="201C2739" w:rsidR="00420B22" w:rsidRPr="00F80968" w:rsidRDefault="0064299C" w:rsidP="008231AD">
      <w:pPr>
        <w:jc w:val="both"/>
      </w:pPr>
      <w:r w:rsidRPr="00F80968">
        <w:t>En CoAP los clientes hacen requests (usando Method code) al servidor y este responde con un código de respuesta (Response Code)</w:t>
      </w:r>
      <w:r w:rsidR="008231AD" w:rsidRPr="00F80968">
        <w:t>. La diferencia principal con HTTP es</w:t>
      </w:r>
      <w:r w:rsidR="00420B22" w:rsidRPr="00F80968">
        <w:t xml:space="preserve"> que CoAP hace</w:t>
      </w:r>
      <w:r w:rsidR="008231AD" w:rsidRPr="00F80968">
        <w:t xml:space="preserve"> este proceso de manera asíncrona. CoAP intercambia los mensajes entre puntos finales usando UDP. Hay cuatro tipos de mensaje: </w:t>
      </w:r>
      <w:r w:rsidR="008766F4" w:rsidRPr="00F80968">
        <w:t>C</w:t>
      </w:r>
      <w:r w:rsidR="008231AD" w:rsidRPr="00F80968">
        <w:t>o</w:t>
      </w:r>
      <w:r w:rsidR="008766F4" w:rsidRPr="00F80968">
        <w:t>n</w:t>
      </w:r>
      <w:r w:rsidR="008231AD" w:rsidRPr="00F80968">
        <w:t xml:space="preserve">firmables </w:t>
      </w:r>
      <w:r w:rsidR="008766F4" w:rsidRPr="00F80968">
        <w:t>(si son recibidos ha de llegar un ACK), No-Confirmables (no hay ACK al recibirse), ACK y Reset. S</w:t>
      </w:r>
      <w:r w:rsidR="000A0F68" w:rsidRPr="00F80968">
        <w:t>i</w:t>
      </w:r>
      <w:r w:rsidR="008766F4" w:rsidRPr="00F80968">
        <w:t xml:space="preserve"> se busca más robustez se optará por los C</w:t>
      </w:r>
      <w:r w:rsidR="00140C23" w:rsidRPr="00F80968">
        <w:t>o</w:t>
      </w:r>
      <w:r w:rsidR="008766F4" w:rsidRPr="00F80968">
        <w:t>nfirmabl</w:t>
      </w:r>
      <w:r w:rsidR="00420B22" w:rsidRPr="00F80968">
        <w:t>e</w:t>
      </w:r>
      <w:r w:rsidR="008766F4" w:rsidRPr="00F80968">
        <w:t>s, si en cambio se busca velocidad y no importa tanto la pérdida de información se usan los No-Confirmables.</w:t>
      </w:r>
      <w:r w:rsidR="00140C23" w:rsidRPr="00F80968">
        <w:t xml:space="preserve"> </w:t>
      </w:r>
    </w:p>
    <w:p w14:paraId="6EE39727" w14:textId="093E9158" w:rsidR="007E0113" w:rsidRPr="009A6121" w:rsidRDefault="008766F4" w:rsidP="009A6121">
      <w:pPr>
        <w:jc w:val="both"/>
      </w:pPr>
      <w:r w:rsidRPr="00F80968">
        <w:t xml:space="preserve">En </w:t>
      </w:r>
      <w:r w:rsidR="00140C23" w:rsidRPr="00F80968">
        <w:t xml:space="preserve">CoAP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Esto hace que si hay nuevos nodos se deba recurrir al caching para reconocerlos antes de poder servir sus requests.</w:t>
      </w:r>
    </w:p>
    <w:p w14:paraId="2AEF0E7A" w14:textId="6A13B666" w:rsidR="00226F97" w:rsidRPr="005B35F6" w:rsidRDefault="00226F97" w:rsidP="00915A3D">
      <w:pPr>
        <w:pStyle w:val="Ttulo3"/>
        <w:rPr>
          <w:lang w:val="en-US"/>
        </w:rPr>
      </w:pPr>
      <w:bookmarkStart w:id="25" w:name="_Toc79527155"/>
      <w:r w:rsidRPr="005B35F6">
        <w:rPr>
          <w:lang w:val="en-US"/>
        </w:rPr>
        <w:t>MQTT (Message Queuing Telemetry Transport)</w:t>
      </w:r>
      <w:bookmarkEnd w:id="25"/>
    </w:p>
    <w:p w14:paraId="5371AC83" w14:textId="744EFA77" w:rsidR="00CA1B67" w:rsidRPr="00F80968" w:rsidRDefault="003D56D8" w:rsidP="00E13B44">
      <w:pPr>
        <w:jc w:val="both"/>
      </w:pPr>
      <w:r w:rsidRPr="00F80968">
        <w:t xml:space="preserve">MQTT </w:t>
      </w:r>
      <w:r w:rsidR="008325B1" w:rsidRPr="008325B1">
        <w:rPr>
          <w:color w:val="FF0000"/>
        </w:rPr>
        <w:t>[1</w:t>
      </w:r>
      <w:r w:rsidR="00305701">
        <w:rPr>
          <w:color w:val="FF0000"/>
        </w:rPr>
        <w:t>4</w:t>
      </w:r>
      <w:r w:rsidR="008325B1" w:rsidRPr="008325B1">
        <w:rPr>
          <w:color w:val="FF0000"/>
        </w:rPr>
        <w:t>]</w:t>
      </w:r>
      <w:r w:rsidR="008325B1">
        <w:t xml:space="preserve"> </w:t>
      </w:r>
      <w:r w:rsidRPr="00F80968">
        <w:t>se trata de un protocolo de comunicación M2M (machine to machine) de tipo message queu</w:t>
      </w:r>
      <w:r w:rsidR="00AF2DCE" w:rsidRPr="00F80968">
        <w:t>ing</w:t>
      </w:r>
      <w:r w:rsidRPr="00F80968">
        <w:t xml:space="preserve"> muy usado para la comunicación entre dispositivos IoT. Está basado en la capa TCP/IP como base para 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lastRenderedPageBreak/>
        <w:t xml:space="preserve">MQTT </w:t>
      </w:r>
      <w:r w:rsidR="002061C8" w:rsidRPr="00F80968">
        <w:t>es un servicio de mensajería push con patrón publicador/subscriptor. Los clientes publican en topics organizados jerárquicamente y es necesario de un bróker que filtre esos mensajes y e os haga llegar al cliente (o clientes) suscrito a ese topic.</w:t>
      </w:r>
    </w:p>
    <w:p w14:paraId="658BB110" w14:textId="77777777" w:rsidR="003D56D8" w:rsidRDefault="003D56D8" w:rsidP="00E13B44">
      <w:pPr>
        <w:jc w:val="both"/>
      </w:pPr>
    </w:p>
    <w:p w14:paraId="7C2E9825" w14:textId="77777777" w:rsidR="002931F1" w:rsidRDefault="0005402E" w:rsidP="002931F1">
      <w:pPr>
        <w:keepNext/>
        <w:jc w:val="center"/>
      </w:pPr>
      <w:r>
        <w:rPr>
          <w:noProof/>
        </w:rPr>
        <w:drawing>
          <wp:inline distT="0" distB="0" distL="0" distR="0" wp14:anchorId="1D55D305" wp14:editId="7FCD6272">
            <wp:extent cx="4201562" cy="1936750"/>
            <wp:effectExtent l="0" t="0" r="8890" b="6350"/>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03247" cy="1937527"/>
                    </a:xfrm>
                    <a:prstGeom prst="rect">
                      <a:avLst/>
                    </a:prstGeom>
                    <a:noFill/>
                    <a:ln>
                      <a:noFill/>
                    </a:ln>
                  </pic:spPr>
                </pic:pic>
              </a:graphicData>
            </a:graphic>
          </wp:inline>
        </w:drawing>
      </w:r>
    </w:p>
    <w:p w14:paraId="7CEF4B2E" w14:textId="15C237B4" w:rsidR="002061C8" w:rsidRDefault="002931F1" w:rsidP="002931F1">
      <w:pPr>
        <w:jc w:val="center"/>
      </w:pPr>
      <w:r>
        <w:t xml:space="preserve">Figura </w:t>
      </w:r>
      <w:fldSimple w:instr=" SEQ Figura \* ARABIC ">
        <w:r w:rsidR="004A12BA">
          <w:rPr>
            <w:noProof/>
          </w:rPr>
          <w:t>15</w:t>
        </w:r>
      </w:fldSimple>
      <w:r>
        <w:t xml:space="preserve"> - </w:t>
      </w:r>
      <w:r w:rsidRPr="00301594">
        <w:t>Protocolo MQTT</w:t>
      </w:r>
    </w:p>
    <w:p w14:paraId="6899DEB5" w14:textId="4A5C3BE4" w:rsidR="00486AB9" w:rsidRPr="00F80968" w:rsidRDefault="000D2722" w:rsidP="000D2722">
      <w:pPr>
        <w:jc w:val="both"/>
      </w:pPr>
      <w:r w:rsidRPr="00F80968">
        <w:t>Los clientes mantienen una conexión TCP/IP con e broker y este mantiene un registro de los clientes conectados. Para realizar esta conexión e</w:t>
      </w:r>
      <w:r w:rsidR="00E506C4" w:rsidRPr="00F80968">
        <w:t>l</w:t>
      </w:r>
      <w:r w:rsidRPr="00F80968">
        <w:t xml:space="preserve"> cliente envía un mensaje de CONNECT con la información necesaria para la conexión (client-id, nombre, usuario, contraseña…), cu</w:t>
      </w:r>
      <w:r w:rsidR="00204863" w:rsidRPr="00F80968">
        <w:t>a</w:t>
      </w:r>
      <w:r w:rsidRPr="00F80968">
        <w:t>ndo el broker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Para enviar mensajes a un topic, los clientes usan mensajes PUBLISH, que contienen el topic y el payload a entregar. Para suscribirse o desuscribirse se emplean mensajes de SUBSCRIBE y UNSUBSCRIBE que al ser recibidos por el broker son respondidos con SUBACK y UNSUBACK respectivamente.</w:t>
      </w:r>
      <w:r w:rsidR="00E506C4" w:rsidRPr="00F80968">
        <w:t xml:space="preserve"> Para asegurar que la conexión está activa en todo momento lo clientes mandan periódicamente un mensaje de PINGREQ que es respondido por el broker con un PINGRESP. Finalmente, el cliente se desconecta enviando un mensaje de DISCONNECT.</w:t>
      </w:r>
    </w:p>
    <w:p w14:paraId="611B3457" w14:textId="4F7A4FBF" w:rsidR="003A63CC" w:rsidRPr="00F80968" w:rsidRDefault="002450EC" w:rsidP="000D2722">
      <w:pPr>
        <w:jc w:val="both"/>
      </w:pPr>
      <w:r w:rsidRPr="00F80968">
        <w:t>Las ventajas de usar MQTT respecto a otros protocolos son la escalabilidad, el asincronismo y el desacoplamiento entre clientes que da el patrón pub-sub. Al ser un protocolo sencillo y ligero muy adecuado para aplicaciones IoT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 xml:space="preserve">de un mecanismo de calidad de servicio (QoS)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58F7BAAB" w14:textId="2D5265E5" w:rsidR="009A6121" w:rsidRDefault="00964E2B" w:rsidP="000D2722">
      <w:pPr>
        <w:jc w:val="both"/>
      </w:pPr>
      <w:r w:rsidRPr="00F80968">
        <w:t>A pesar de sus características, MQTT puede suponer un problema para algunos dispositivos muy restrictivos, por el hecho de ir sobre TCP y de manejar nombres de topics largos. Esto se soluciona con la variante MQTT-SN que utiliza UDP y soporta indexación de nombres de topics</w:t>
      </w:r>
      <w:r w:rsidR="00204863" w:rsidRPr="00F80968">
        <w:t>.</w:t>
      </w:r>
    </w:p>
    <w:p w14:paraId="4D1BC6D3" w14:textId="3DA7752E" w:rsidR="00A10219" w:rsidRDefault="00A10219" w:rsidP="000D2722">
      <w:pPr>
        <w:jc w:val="both"/>
      </w:pPr>
    </w:p>
    <w:p w14:paraId="5C472819" w14:textId="422091E3" w:rsidR="00A10219" w:rsidRDefault="00A10219" w:rsidP="000D2722">
      <w:pPr>
        <w:jc w:val="both"/>
      </w:pPr>
    </w:p>
    <w:p w14:paraId="76899950" w14:textId="77777777" w:rsidR="00A10219" w:rsidRPr="009A6121" w:rsidRDefault="00A10219" w:rsidP="000D2722">
      <w:pPr>
        <w:jc w:val="both"/>
      </w:pPr>
    </w:p>
    <w:p w14:paraId="345A66D4" w14:textId="265CBFCE" w:rsidR="00B247B1" w:rsidRDefault="00B247B1" w:rsidP="00915A3D">
      <w:pPr>
        <w:pStyle w:val="Ttulo2"/>
      </w:pPr>
      <w:bookmarkStart w:id="26" w:name="_Toc79527156"/>
      <w:r>
        <w:lastRenderedPageBreak/>
        <w:t>Conclusiones</w:t>
      </w:r>
      <w:bookmarkEnd w:id="26"/>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24E58075" w:rsidR="00BB77F7" w:rsidRDefault="00764F4B" w:rsidP="00BB77F7">
      <w:pPr>
        <w:keepNext/>
      </w:pPr>
      <w:r>
        <w:object w:dxaOrig="14389" w:dyaOrig="6337" w14:anchorId="4826B4EB">
          <v:shape id="_x0000_i1027" type="#_x0000_t75" style="width:425.3pt;height:187.2pt" o:ole="">
            <v:imagedata r:id="rId26" o:title=""/>
          </v:shape>
          <o:OLEObject Type="Embed" ProgID="Visio.Drawing.15" ShapeID="_x0000_i1027" DrawAspect="Content" ObjectID="_1690365610" r:id="rId27"/>
        </w:object>
      </w:r>
    </w:p>
    <w:p w14:paraId="2957D807" w14:textId="61CC9F90" w:rsidR="00BB77F7" w:rsidRDefault="00BB77F7" w:rsidP="00BB77F7">
      <w:pPr>
        <w:jc w:val="center"/>
      </w:pPr>
      <w:r>
        <w:t xml:space="preserve">Figura </w:t>
      </w:r>
      <w:fldSimple w:instr=" SEQ Figura \* ARABIC ">
        <w:r w:rsidR="004A12BA">
          <w:rPr>
            <w:noProof/>
          </w:rPr>
          <w:t>16</w:t>
        </w:r>
      </w:fldSimple>
      <w:r>
        <w:t xml:space="preserve"> - Diagrama final del sistema</w:t>
      </w:r>
    </w:p>
    <w:p w14:paraId="59133165" w14:textId="059E8C75" w:rsidR="009F32D5" w:rsidRPr="00A06CD4" w:rsidRDefault="00A06CD4" w:rsidP="00A06CD4">
      <w:pPr>
        <w:jc w:val="both"/>
      </w:pPr>
      <w:r>
        <w:t xml:space="preserve">La tecnología WirelessHART ha sido elegida para a comunicación con el gateway dado a que los sensores desplegados en la marina eran de esta tecnología. </w:t>
      </w:r>
      <w:r w:rsidR="00FB3840">
        <w:t>La tecnología W</w:t>
      </w:r>
      <w:r w:rsidR="0094708E">
        <w:t>i</w:t>
      </w:r>
      <w:r w:rsidR="00FB3840">
        <w:t>relessHART es una buena opción para este proyecto ya que está destinada a la captación de datos de sensores de redes de sensores industriales. Si extrapolamos la función que tiene WirelessHART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gateway o un backend WirelessHART. Al ser una tecnología que se recupera y optimiza de forma autónoma, la implementación de esta 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45A459DD" w:rsidR="00204863" w:rsidRDefault="00B93296" w:rsidP="00E777D3">
      <w:pPr>
        <w:jc w:val="both"/>
      </w:pPr>
      <w:r w:rsidRPr="003A13AA">
        <w:t xml:space="preserve">Como protocolo de transporte se ha escogido MQTT. Aún que el consumo de recursos y el consumo energético </w:t>
      </w:r>
      <w:r w:rsidR="005B35F6" w:rsidRPr="003A13AA">
        <w:t xml:space="preserve">de MQTT </w:t>
      </w:r>
      <w:r w:rsidRPr="003A13AA">
        <w:t xml:space="preserve">sean algo superiores a los de CoAP, una de las principales ventajas de MQTT respecto a CoAP es su patrón pub/sub. Con MQTT la comunicación entre los nodos y </w:t>
      </w:r>
      <w:r w:rsidR="005B35F6" w:rsidRPr="003A13AA">
        <w:t>el backend</w:t>
      </w:r>
      <w:r w:rsidRPr="003A13AA">
        <w:t xml:space="preserve"> se hace mediante un topic,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topic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CoAP es necesario que el cliente conozca la URI del servidor de su petición para poder realizar peticiones.</w:t>
      </w:r>
      <w:r w:rsidR="00204863" w:rsidRPr="003A13AA">
        <w:t xml:space="preserve"> </w:t>
      </w:r>
      <w:r w:rsidR="008848CB" w:rsidRPr="003A13AA">
        <w:t>En CoAP s</w:t>
      </w:r>
      <w:r w:rsidR="00204863" w:rsidRPr="003A13AA">
        <w:t>e podría configurar un servidor proxy a modo de broker</w:t>
      </w:r>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broker. Si cae el broker la comunicación se sesga por completo. </w:t>
      </w:r>
      <w:r w:rsidR="00DF73FB" w:rsidRPr="003A13AA">
        <w:t>Una solución posible</w:t>
      </w:r>
      <w:r w:rsidR="00494C58" w:rsidRPr="003A13AA">
        <w:t xml:space="preserve"> a este problema es tener un “mqtt cluster”</w:t>
      </w:r>
      <w:r w:rsidR="00DF73FB" w:rsidRPr="003A13AA">
        <w:t xml:space="preserve"> o un “MQTT Bridge” en caso de mosquitto. Esto son varios servidores que funcionan como un</w:t>
      </w:r>
      <w:r w:rsidR="00077981" w:rsidRPr="003A13AA">
        <w:t>o</w:t>
      </w:r>
      <w:r w:rsidR="00DF73FB" w:rsidRPr="003A13AA">
        <w:t>, de modo que si alguno de ellos cae (desconexión, fallo en el hardware, etc.) los otros lo reemplazan.</w:t>
      </w:r>
    </w:p>
    <w:p w14:paraId="67691EA8" w14:textId="1C2730AE" w:rsidR="00D87E16" w:rsidRDefault="00D87E16" w:rsidP="00D87E16">
      <w:pPr>
        <w:jc w:val="both"/>
      </w:pPr>
      <w:r>
        <w:t xml:space="preserve">Para las comunicaciones celulares, que permiten que los datos de la red de sensores lleguen a Internet, se ha escogido Narrowband IoT. Esto se debe a que es una red celular con cobertura a nivel mundial. La red LTE-M no tiene la misma cobertura global y si se desea que el producto </w:t>
      </w:r>
      <w:r>
        <w:lastRenderedPageBreak/>
        <w:t>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eSIM</w:t>
      </w:r>
      <w:r>
        <w:t xml:space="preserve"> con contrato de datos</w:t>
      </w:r>
      <w:r w:rsidR="00991901">
        <w:t>, esto suele suponer un gasto anual de 1</w:t>
      </w:r>
      <w:r w:rsidR="00991901">
        <w:rPr>
          <w:rFonts w:cs="Calibri"/>
        </w:rPr>
        <w:t>€</w:t>
      </w:r>
      <w:r w:rsidR="00991901">
        <w:t xml:space="preserve"> a 1.60</w:t>
      </w:r>
      <w:r w:rsidR="00991901">
        <w:rPr>
          <w:rFonts w:cs="Calibri"/>
        </w:rPr>
        <w:t>€ por cada nodo de la red.</w:t>
      </w:r>
    </w:p>
    <w:p w14:paraId="46C9FE07" w14:textId="77777777" w:rsidR="00D87E16" w:rsidRPr="003A13AA" w:rsidRDefault="00D87E16" w:rsidP="00D87E16">
      <w:pPr>
        <w:jc w:val="both"/>
      </w:pPr>
      <w:r w:rsidRPr="003A13AA">
        <w:t>Cuando se está escogiendo una tecnología para aplicarla como solución a un problema en un proyecto se deben tener en cuenta las 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 solo la aplicación de la tecnología y sus ventajas si no también las restricciones que pueden hacer inviable una solución. En el caso de este proyecto no se transmite durante más del 1% del tiempo ni se superan los 10dBm y las bandas usadas son la de 2.4GHz</w:t>
      </w:r>
      <w:r>
        <w:t xml:space="preserve"> (WirelessHART)</w:t>
      </w:r>
      <w:r w:rsidRPr="003A13AA">
        <w:t xml:space="preserve"> y</w:t>
      </w:r>
      <w:r>
        <w:t xml:space="preserve"> las bandas de</w:t>
      </w:r>
      <w:r w:rsidRPr="003A13AA">
        <w:t xml:space="preserve"> NB-IoT,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7" w:name="_Toc79527157"/>
      <w:r>
        <w:lastRenderedPageBreak/>
        <w:t>Diseño</w:t>
      </w:r>
      <w:r w:rsidR="00170469">
        <w:t xml:space="preserve"> y desarrollo</w:t>
      </w:r>
      <w:r>
        <w:t xml:space="preserve"> de</w:t>
      </w:r>
      <w:r w:rsidR="0045091B">
        <w:t>l hardware</w:t>
      </w:r>
      <w:bookmarkEnd w:id="27"/>
    </w:p>
    <w:p w14:paraId="3F2C1BFE" w14:textId="165D11C5" w:rsidR="009A7BF9" w:rsidRPr="00C24194" w:rsidRDefault="009A7BF9" w:rsidP="00915A3D">
      <w:pPr>
        <w:pStyle w:val="Ttulo2"/>
        <w:numPr>
          <w:ilvl w:val="1"/>
          <w:numId w:val="8"/>
        </w:numPr>
      </w:pPr>
      <w:bookmarkStart w:id="28" w:name="_Toc79527158"/>
      <w:r>
        <w:t>Introducción</w:t>
      </w:r>
      <w:bookmarkEnd w:id="28"/>
    </w:p>
    <w:p w14:paraId="074D6519" w14:textId="2DDF71F4" w:rsidR="009A7BF9" w:rsidRPr="00927053" w:rsidRDefault="009A7BF9" w:rsidP="009A7BF9">
      <w:pPr>
        <w:jc w:val="both"/>
      </w:pPr>
      <w:r w:rsidRPr="00927053">
        <w:t xml:space="preserve">En esta sección se explica el diseño de las diferentes partes que componen el proyecto. Para ello se han tomado como referencia las “hardware files” de la placa de desarrollo nRF9160DK, que se pueden encontrar en la página web de Nordic </w:t>
      </w:r>
      <w:r w:rsidRPr="004A311A">
        <w:rPr>
          <w:color w:val="FF0000"/>
        </w:rPr>
        <w:t>[</w:t>
      </w:r>
      <w:r w:rsidR="008325B1">
        <w:rPr>
          <w:color w:val="FF0000"/>
        </w:rPr>
        <w:t>1</w:t>
      </w:r>
      <w:r w:rsidR="00305701">
        <w:rPr>
          <w:color w:val="FF0000"/>
        </w:rPr>
        <w:t>5</w:t>
      </w:r>
      <w:r w:rsidRPr="004A311A">
        <w:rPr>
          <w:color w:val="FF0000"/>
        </w:rPr>
        <w:t>].</w:t>
      </w:r>
    </w:p>
    <w:p w14:paraId="36C733C4" w14:textId="2F434DAD" w:rsidR="001160E8" w:rsidRPr="00927053" w:rsidRDefault="00927053" w:rsidP="009A7BF9">
      <w:pPr>
        <w:jc w:val="both"/>
      </w:pPr>
      <w:r w:rsidRPr="00927053">
        <w:t>El programa que se va a usar durante el desarrollo de este apartado será Circuit Maker, una versión enfocada a la comunidad maker basada en el software Altium.</w:t>
      </w:r>
    </w:p>
    <w:p w14:paraId="3C55673A" w14:textId="671FA640" w:rsidR="00C24194" w:rsidRDefault="00C24194" w:rsidP="00915A3D">
      <w:pPr>
        <w:pStyle w:val="Ttulo2"/>
      </w:pPr>
      <w:bookmarkStart w:id="29" w:name="_Toc79527159"/>
      <w:r>
        <w:t>Selección de componentes</w:t>
      </w:r>
      <w:bookmarkEnd w:id="29"/>
    </w:p>
    <w:p w14:paraId="3365F011" w14:textId="6918994D" w:rsidR="00C24194" w:rsidRPr="004F597B" w:rsidRDefault="00C24194" w:rsidP="00C24194">
      <w:pPr>
        <w:jc w:val="both"/>
      </w:pPr>
      <w:r w:rsidRPr="004F597B">
        <w:t xml:space="preserve">Los componentes principales que se han usado (nRF9160 y DUSTY) han sido seleccionados de entre las posibles soluciones teniendo en cuenta los requerimientos </w:t>
      </w:r>
      <w:r w:rsidR="009A7BF9" w:rsidRPr="004F597B">
        <w:t>funcionales</w:t>
      </w:r>
      <w:r w:rsidRPr="004F597B">
        <w:t xml:space="preserve"> y la simplicidad en la integración. </w:t>
      </w:r>
    </w:p>
    <w:p w14:paraId="68B78767" w14:textId="033F09AB" w:rsidR="00C24194" w:rsidRPr="004F597B" w:rsidRDefault="00C24194" w:rsidP="00C24194">
      <w:pPr>
        <w:jc w:val="both"/>
      </w:pPr>
      <w:r w:rsidRPr="004F597B">
        <w:t xml:space="preserve">Se ha elegido nRF9160 como módem LTE por su fácil integración y porque lleva un MCU integrado. Hay otras soluciones en el mercado como </w:t>
      </w:r>
      <w:r w:rsidRPr="004F597B">
        <w:rPr>
          <w:color w:val="FF0000"/>
        </w:rPr>
        <w:t>SARA-N3 [1</w:t>
      </w:r>
      <w:r w:rsidR="00305701">
        <w:rPr>
          <w:color w:val="FF0000"/>
        </w:rPr>
        <w:t>6</w:t>
      </w:r>
      <w:r w:rsidRPr="004F597B">
        <w:rPr>
          <w:color w:val="FF0000"/>
        </w:rPr>
        <w:t>] o SARA-R5 [</w:t>
      </w:r>
      <w:r w:rsidR="008325B1">
        <w:rPr>
          <w:color w:val="FF0000"/>
        </w:rPr>
        <w:t>1</w:t>
      </w:r>
      <w:r w:rsidR="00305701">
        <w:rPr>
          <w:color w:val="FF0000"/>
        </w:rPr>
        <w:t>7</w:t>
      </w:r>
      <w:r w:rsidRPr="004F597B">
        <w:rPr>
          <w:color w:val="FF0000"/>
        </w:rPr>
        <w:t xml:space="preserve">] </w:t>
      </w:r>
      <w:r w:rsidRPr="004F597B">
        <w:t>de Ublox pero estas no llevan MCU integrada, integrar una MCU a parte podría traer dificultades. Con tal de evitar estos posibles problemas de diseño se ha acabado escogiendo el componente de Nordic Semiconductors. En la figura siguiente</w:t>
      </w:r>
      <w:r w:rsidRPr="004F597B">
        <w:rPr>
          <w:color w:val="FF0000"/>
        </w:rPr>
        <w:t xml:space="preserve"> </w:t>
      </w:r>
      <w:r w:rsidRPr="004F597B">
        <w:t>se pueden ver las características del componente.</w:t>
      </w:r>
    </w:p>
    <w:p w14:paraId="47831AA0" w14:textId="77777777" w:rsidR="009A7BF9" w:rsidRDefault="00C24194" w:rsidP="004F597B">
      <w:pPr>
        <w:keepNext/>
        <w:jc w:val="center"/>
      </w:pPr>
      <w:r>
        <w:rPr>
          <w:noProof/>
        </w:rPr>
        <w:drawing>
          <wp:inline distT="0" distB="0" distL="0" distR="0" wp14:anchorId="6EE99084" wp14:editId="20118157">
            <wp:extent cx="4665013" cy="343512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0033" cy="3438822"/>
                    </a:xfrm>
                    <a:prstGeom prst="rect">
                      <a:avLst/>
                    </a:prstGeom>
                  </pic:spPr>
                </pic:pic>
              </a:graphicData>
            </a:graphic>
          </wp:inline>
        </w:drawing>
      </w:r>
    </w:p>
    <w:p w14:paraId="1913A156" w14:textId="276583A1" w:rsidR="00C24194" w:rsidRDefault="009A7BF9" w:rsidP="009A7BF9">
      <w:pPr>
        <w:jc w:val="center"/>
      </w:pPr>
      <w:r>
        <w:t xml:space="preserve">Figura </w:t>
      </w:r>
      <w:fldSimple w:instr=" SEQ Figura \* ARABIC ">
        <w:r w:rsidR="004A12BA">
          <w:rPr>
            <w:noProof/>
          </w:rPr>
          <w:t>17</w:t>
        </w:r>
      </w:fldSimple>
      <w:r>
        <w:t xml:space="preserve"> - </w:t>
      </w:r>
      <w:r w:rsidRPr="00765738">
        <w:t>Características de nRF9160</w:t>
      </w:r>
    </w:p>
    <w:p w14:paraId="21213224" w14:textId="79B5B4AF"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volts. También incluye la posibilidad de instalar una antena GPS. Esto permitirá el uso de la señal de GPS para poner timestamps a los paquetes que se transmitan con el dispositivo, el error en el tiempo global será de nanosegundos.</w:t>
      </w:r>
    </w:p>
    <w:p w14:paraId="118D5703" w14:textId="4B26FBC8" w:rsidR="00C24194" w:rsidRPr="004F597B" w:rsidRDefault="00C24194" w:rsidP="00C24194">
      <w:pPr>
        <w:jc w:val="both"/>
      </w:pPr>
      <w:r w:rsidRPr="004F597B">
        <w:lastRenderedPageBreak/>
        <w:t>En el caso de DUSTY, se ha seleccionado por dos motivos. Por una parte, simplifica la integración al tratarse de un SOM que incorpora el microcontrolador (ARM Cortex M3), la radio IEEE802.15.4, los cristales y los conectores de antena. Por otra parte, se trata de una solución que integra la coordinación de una red IEEE802.15.4</w:t>
      </w:r>
      <w:r w:rsidR="00885623" w:rsidRPr="004F597B">
        <w:t>E</w:t>
      </w:r>
      <w:r w:rsidRPr="004F597B">
        <w:t xml:space="preserve"> con un consumo muy reducido. Otro factor importante en la elección ha sido que ahora mismo en el mercado hay pocas alternativas que implementen un Gateway para IEEE802.15.4E.</w:t>
      </w:r>
    </w:p>
    <w:p w14:paraId="764FCFF3" w14:textId="5B34B0A0" w:rsidR="00C24194" w:rsidRPr="004F597B" w:rsidRDefault="00C24194" w:rsidP="00C24194">
      <w:pPr>
        <w:jc w:val="both"/>
      </w:pPr>
      <w:r w:rsidRPr="004F597B">
        <w:t>Por último, hay que destacar que los costes de usar SOMs en vez de diseñar el circuito que implemente la funcionalidad deseada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 LTC5800</w:t>
      </w:r>
      <w:r w:rsidR="00885623" w:rsidRPr="004F597B">
        <w:t xml:space="preserve"> (chip que implementa DUSTY)</w:t>
      </w:r>
      <w:r w:rsidRPr="004F597B">
        <w:t>.</w:t>
      </w:r>
    </w:p>
    <w:p w14:paraId="0355DC02" w14:textId="3506C0C3" w:rsidR="00C24194" w:rsidRPr="00111F32" w:rsidRDefault="00C23A31" w:rsidP="00915A3D">
      <w:pPr>
        <w:pStyle w:val="Ttulo2"/>
      </w:pPr>
      <w:bookmarkStart w:id="30" w:name="_Toc79527160"/>
      <w:r>
        <w:t xml:space="preserve">Diseño del </w:t>
      </w:r>
      <w:r w:rsidR="00D209C1">
        <w:t>subsistema</w:t>
      </w:r>
      <w:r w:rsidR="009A7BF9">
        <w:t xml:space="preserve"> nRF9160</w:t>
      </w:r>
      <w:bookmarkEnd w:id="30"/>
    </w:p>
    <w:p w14:paraId="0DA341C3" w14:textId="18CB495A" w:rsidR="0071553A" w:rsidRPr="003B773D" w:rsidRDefault="0071553A" w:rsidP="00904AE7">
      <w:pPr>
        <w:jc w:val="both"/>
      </w:pPr>
      <w:r w:rsidRPr="003B773D">
        <w:t xml:space="preserve">Dentro del archivo .zip en la ruta </w:t>
      </w:r>
      <w:r w:rsidRPr="003B773D">
        <w:rPr>
          <w:i/>
          <w:iCs/>
        </w:rPr>
        <w:t xml:space="preserve">nRF9160-DK - Hardware files 0_15_0\PCA10090-nRF9160 Development Board 0_15_0\Schematic_Layout pdf files </w:t>
      </w:r>
      <w:r w:rsidRPr="003B773D">
        <w:t xml:space="preserve">se encuentra el archivo PCA10090_Schematic_And_PCB.pdf donde se recogen los esquemáticos de todas las regiones de la placa de desarrollo. Se usará este PDF, el BOM y </w:t>
      </w:r>
      <w:r w:rsidR="00C73217" w:rsidRPr="003B773D">
        <w:t>los</w:t>
      </w:r>
      <w:r w:rsidRPr="003B773D">
        <w:t xml:space="preserve"> datasheets</w:t>
      </w:r>
      <w:r w:rsidR="0029084F" w:rsidRPr="003B773D">
        <w:t xml:space="preserve"> (y guías de implementación)</w:t>
      </w:r>
      <w:r w:rsidRPr="003B773D">
        <w:t xml:space="preserve"> de</w:t>
      </w:r>
      <w:r w:rsidR="00C73217" w:rsidRPr="003B773D">
        <w:t xml:space="preserve"> los</w:t>
      </w:r>
      <w:r w:rsidRPr="003B773D">
        <w:t xml:space="preserve"> componentes </w:t>
      </w:r>
      <w:r w:rsidR="00C40220" w:rsidRPr="003B773D">
        <w:t xml:space="preserve">usados </w:t>
      </w:r>
      <w:r w:rsidRPr="003B773D">
        <w:t>para replicar los circuitos con las funcionalidades que se van a incluir en el producto final del proyecto.</w:t>
      </w:r>
      <w:r w:rsidR="00C40220" w:rsidRPr="003B773D">
        <w:t xml:space="preserve"> Los datasheets de los componentes se pueden consultar en la bibliografía.</w:t>
      </w:r>
    </w:p>
    <w:p w14:paraId="0340AF09" w14:textId="77777777" w:rsidR="00305701" w:rsidRDefault="00D13A1C" w:rsidP="00D13A1C">
      <w:pPr>
        <w:jc w:val="both"/>
      </w:pPr>
      <w:r w:rsidRPr="003B773D">
        <w:t xml:space="preserve">Se parte del siguiente circuito, sacado de la página 389 del documento </w:t>
      </w:r>
      <w:r w:rsidRPr="003B773D">
        <w:rPr>
          <w:i/>
          <w:iCs/>
        </w:rPr>
        <w:t>Product specifications</w:t>
      </w:r>
      <w:r w:rsidRPr="003B773D">
        <w:t xml:space="preserve"> de Nordic Semiconductors </w:t>
      </w:r>
      <w:r w:rsidR="00347D5B" w:rsidRPr="000525AE">
        <w:rPr>
          <w:color w:val="FF0000"/>
        </w:rPr>
        <w:t>[</w:t>
      </w:r>
      <w:r w:rsidR="008325B1">
        <w:rPr>
          <w:color w:val="FF0000"/>
        </w:rPr>
        <w:t>1</w:t>
      </w:r>
      <w:r w:rsidR="00305701">
        <w:rPr>
          <w:color w:val="FF0000"/>
        </w:rPr>
        <w:t>8</w:t>
      </w:r>
      <w:r w:rsidR="00347D5B" w:rsidRPr="000525AE">
        <w:rPr>
          <w:color w:val="FF0000"/>
        </w:rPr>
        <w:t>],</w:t>
      </w:r>
      <w:r w:rsidRPr="000525AE">
        <w:rPr>
          <w:color w:val="FF0000"/>
        </w:rPr>
        <w:t xml:space="preserve"> </w:t>
      </w:r>
      <w:r w:rsidR="00F17040" w:rsidRPr="003B773D">
        <w:t xml:space="preserve">que </w:t>
      </w:r>
      <w:r w:rsidRPr="003B773D">
        <w:t>indica los componentes mínimos para el funcionamiento del chip nRF9160.</w:t>
      </w:r>
    </w:p>
    <w:p w14:paraId="376E4A07" w14:textId="31FD7412" w:rsidR="00305701" w:rsidRDefault="00305701" w:rsidP="00305701">
      <w:pPr>
        <w:keepNext/>
        <w:jc w:val="center"/>
      </w:pPr>
      <w:r w:rsidRPr="003B19B0">
        <w:rPr>
          <w:noProof/>
        </w:rPr>
        <w:drawing>
          <wp:inline distT="0" distB="0" distL="0" distR="0" wp14:anchorId="6CEFA2C8" wp14:editId="4044B38A">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78903C1D" w14:textId="42CCB095" w:rsidR="00780490" w:rsidRDefault="00305701" w:rsidP="00305701">
      <w:pPr>
        <w:jc w:val="center"/>
      </w:pPr>
      <w:r>
        <w:t xml:space="preserve">Figura </w:t>
      </w:r>
      <w:r w:rsidR="00C26F1C">
        <w:fldChar w:fldCharType="begin"/>
      </w:r>
      <w:r w:rsidR="00C26F1C">
        <w:instrText xml:space="preserve"> SEQ Figura \* ARABIC </w:instrText>
      </w:r>
      <w:r w:rsidR="00C26F1C">
        <w:fldChar w:fldCharType="separate"/>
      </w:r>
      <w:r w:rsidR="004A12BA">
        <w:rPr>
          <w:noProof/>
        </w:rPr>
        <w:t>18</w:t>
      </w:r>
      <w:r w:rsidR="00C26F1C">
        <w:rPr>
          <w:noProof/>
        </w:rPr>
        <w:fldChar w:fldCharType="end"/>
      </w:r>
      <w:r>
        <w:t xml:space="preserve"> - </w:t>
      </w:r>
      <w:r w:rsidRPr="008A1D5C">
        <w:t>Circuito básico para nRF9160</w:t>
      </w:r>
    </w:p>
    <w:p w14:paraId="1B845B44" w14:textId="606238A6" w:rsidR="00822BF7" w:rsidRPr="003B773D" w:rsidRDefault="00822BF7" w:rsidP="00822BF7">
      <w:pPr>
        <w:jc w:val="both"/>
      </w:pPr>
      <w:r w:rsidRPr="003B773D">
        <w:t>Se trata del circuito que provee de alimentación</w:t>
      </w:r>
      <w:r w:rsidR="0035570A" w:rsidRPr="003B773D">
        <w:t>, señal de reset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 tensión</w:t>
      </w:r>
      <w:r w:rsidR="0035570A" w:rsidRPr="003B773D">
        <w:t xml:space="preserve"> </w:t>
      </w:r>
      <w:r w:rsidRPr="003B773D">
        <w:t>en los pines de alimentación</w:t>
      </w:r>
      <w:r w:rsidR="0035570A" w:rsidRPr="003B773D">
        <w:t xml:space="preserve"> (VDD1,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footprint</w:t>
      </w:r>
      <w:r w:rsidR="0035570A" w:rsidRPr="003B773D">
        <w:t xml:space="preserve">. </w:t>
      </w:r>
      <w:r w:rsidRPr="003B773D">
        <w:t>La tabla en cuestión es la siguiente:</w:t>
      </w:r>
    </w:p>
    <w:p w14:paraId="09AF2206" w14:textId="454CAE72" w:rsidR="002F6E81" w:rsidRDefault="00D13A1C" w:rsidP="002F6E81">
      <w:pPr>
        <w:keepNext/>
        <w:jc w:val="center"/>
      </w:pPr>
      <w:r>
        <w:rPr>
          <w:noProof/>
        </w:rPr>
        <w:lastRenderedPageBreak/>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16024" cy="1815505"/>
                    </a:xfrm>
                    <a:prstGeom prst="rect">
                      <a:avLst/>
                    </a:prstGeom>
                    <a:noFill/>
                    <a:ln>
                      <a:noFill/>
                      <a:prstDash/>
                    </a:ln>
                  </pic:spPr>
                </pic:pic>
              </a:graphicData>
            </a:graphic>
          </wp:inline>
        </w:drawing>
      </w:r>
    </w:p>
    <w:p w14:paraId="59676838" w14:textId="676DE40F" w:rsidR="00780490" w:rsidRPr="00780490" w:rsidRDefault="002F6E81" w:rsidP="00780490">
      <w:pPr>
        <w:jc w:val="center"/>
      </w:pPr>
      <w:r>
        <w:t xml:space="preserve">Figura </w:t>
      </w:r>
      <w:fldSimple w:instr=" SEQ Figura \* ARABIC ">
        <w:r w:rsidR="004A12BA">
          <w:rPr>
            <w:noProof/>
          </w:rPr>
          <w:t>19</w:t>
        </w:r>
      </w:fldSimple>
      <w:r>
        <w:t xml:space="preserve"> - BOM de Nordic</w:t>
      </w:r>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Circuit Maker e implementarlos, se consigue el esquemático siguiente</w:t>
      </w:r>
      <w:r w:rsidR="00D83622" w:rsidRPr="003B773D">
        <w:t>:</w:t>
      </w:r>
    </w:p>
    <w:p w14:paraId="53EB54BF" w14:textId="38655DC1" w:rsidR="00D83622" w:rsidRDefault="00DC06C6" w:rsidP="00DC06C6">
      <w:pPr>
        <w:jc w:val="center"/>
      </w:pPr>
      <w:r w:rsidRPr="00A475EE">
        <w:rPr>
          <w:noProof/>
        </w:rPr>
        <w:drawing>
          <wp:inline distT="0" distB="0" distL="0" distR="0" wp14:anchorId="7C03679B" wp14:editId="60DFEBC8">
            <wp:extent cx="5473327" cy="33996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5044" cy="3406971"/>
                    </a:xfrm>
                    <a:prstGeom prst="rect">
                      <a:avLst/>
                    </a:prstGeom>
                    <a:noFill/>
                    <a:ln>
                      <a:noFill/>
                    </a:ln>
                  </pic:spPr>
                </pic:pic>
              </a:graphicData>
            </a:graphic>
          </wp:inline>
        </w:drawing>
      </w:r>
    </w:p>
    <w:p w14:paraId="772068DF" w14:textId="303295D3" w:rsidR="00D83622" w:rsidRDefault="00D83622" w:rsidP="00D83622">
      <w:pPr>
        <w:jc w:val="center"/>
      </w:pPr>
      <w:r>
        <w:t xml:space="preserve">Figura </w:t>
      </w:r>
      <w:fldSimple w:instr=" SEQ Figura \* ARABIC ">
        <w:r w:rsidR="004A12BA">
          <w:rPr>
            <w:noProof/>
          </w:rPr>
          <w:t>20</w:t>
        </w:r>
      </w:fldSimple>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WirelessHART, el control de los </w:t>
      </w:r>
      <w:r w:rsidR="00A475EE" w:rsidRPr="004F597B">
        <w:t>LED</w:t>
      </w:r>
      <w:r w:rsidRPr="004F597B">
        <w:t>s y los botones, la conexión de las antenas de GPS y LTE</w:t>
      </w:r>
      <w:r w:rsidR="007065B0" w:rsidRPr="004F597B">
        <w:t xml:space="preserve">, </w:t>
      </w:r>
      <w:r w:rsidR="003B773D" w:rsidRPr="004F597B">
        <w:t xml:space="preserve">las señales de control de la alimentación, las señales de reset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5D610A5F" w:rsidR="00A769CA" w:rsidRPr="004F597B" w:rsidRDefault="00F17040" w:rsidP="00904AE7">
      <w:pPr>
        <w:jc w:val="both"/>
      </w:pPr>
      <w:r w:rsidRPr="004F597B">
        <w:t>E</w:t>
      </w:r>
      <w:r w:rsidR="003B773D" w:rsidRPr="004F597B">
        <w:t>n cuanto a las UARTs</w:t>
      </w:r>
      <w:r w:rsidRPr="004F597B">
        <w:t xml:space="preserve">, la </w:t>
      </w:r>
      <w:r w:rsidR="00F917A5" w:rsidRPr="004F597B">
        <w:t xml:space="preserve">UART1 se destinará a debugging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se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Debug).</w:t>
      </w:r>
    </w:p>
    <w:p w14:paraId="6A85570E" w14:textId="2144ADD8" w:rsidR="00F917A5" w:rsidRDefault="00DE4C7B" w:rsidP="00F917A5">
      <w:pPr>
        <w:keepNext/>
        <w:jc w:val="center"/>
      </w:pPr>
      <w:r>
        <w:rPr>
          <w:noProof/>
        </w:rPr>
        <w:lastRenderedPageBreak/>
        <w:drawing>
          <wp:inline distT="0" distB="0" distL="0" distR="0" wp14:anchorId="62CDF608" wp14:editId="308CB0BE">
            <wp:extent cx="5400040" cy="34950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95040"/>
                    </a:xfrm>
                    <a:prstGeom prst="rect">
                      <a:avLst/>
                    </a:prstGeom>
                  </pic:spPr>
                </pic:pic>
              </a:graphicData>
            </a:graphic>
          </wp:inline>
        </w:drawing>
      </w:r>
    </w:p>
    <w:p w14:paraId="13513712" w14:textId="0E249955" w:rsidR="00887516" w:rsidRDefault="00F917A5" w:rsidP="00E24BBF">
      <w:pPr>
        <w:jc w:val="center"/>
      </w:pPr>
      <w:r>
        <w:t xml:space="preserve">Figura </w:t>
      </w:r>
      <w:fldSimple w:instr=" SEQ Figura \* ARABIC ">
        <w:r w:rsidR="004A12BA">
          <w:rPr>
            <w:noProof/>
          </w:rPr>
          <w:t>21</w:t>
        </w:r>
      </w:fldSimple>
      <w:r>
        <w:t xml:space="preserve"> - Circuito para nRF9160 con todas las funcionalidades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08"/>
        <w:gridCol w:w="1107"/>
        <w:gridCol w:w="2196"/>
        <w:gridCol w:w="2130"/>
        <w:gridCol w:w="2791"/>
      </w:tblGrid>
      <w:tr w:rsidR="009A6121" w:rsidRPr="009A6121" w14:paraId="5CB12716" w14:textId="77777777" w:rsidTr="009A6121">
        <w:trPr>
          <w:trHeight w:val="588"/>
        </w:trPr>
        <w:tc>
          <w:tcPr>
            <w:tcW w:w="1408" w:type="dxa"/>
            <w:shd w:val="clear" w:color="auto" w:fill="auto"/>
            <w:vAlign w:val="center"/>
            <w:hideMark/>
          </w:tcPr>
          <w:p w14:paraId="7853FDB7" w14:textId="77777777" w:rsidR="00ED5835" w:rsidRPr="009A6121" w:rsidRDefault="00ED5835" w:rsidP="00ED5835">
            <w:pPr>
              <w:suppressAutoHyphens w:val="0"/>
              <w:autoSpaceDN/>
              <w:spacing w:after="0" w:line="240" w:lineRule="auto"/>
              <w:jc w:val="center"/>
              <w:textAlignment w:val="auto"/>
              <w:rPr>
                <w:rFonts w:eastAsia="Times New Roman" w:cs="Calibri"/>
                <w:b/>
                <w:bCs/>
                <w:lang w:eastAsia="es-ES"/>
              </w:rPr>
            </w:pPr>
            <w:r w:rsidRPr="009A6121">
              <w:rPr>
                <w:rFonts w:eastAsia="Times New Roman" w:cs="Calibri"/>
                <w:b/>
                <w:bCs/>
                <w:lang w:eastAsia="es-ES"/>
              </w:rPr>
              <w:t>nRF9160 Pin Number</w:t>
            </w:r>
          </w:p>
        </w:tc>
        <w:tc>
          <w:tcPr>
            <w:tcW w:w="1045" w:type="dxa"/>
            <w:shd w:val="clear" w:color="auto" w:fill="auto"/>
            <w:vAlign w:val="center"/>
            <w:hideMark/>
          </w:tcPr>
          <w:p w14:paraId="49394F9D" w14:textId="77777777" w:rsidR="00ED5835" w:rsidRPr="009A6121" w:rsidRDefault="00ED5835" w:rsidP="00ED5835">
            <w:pPr>
              <w:suppressAutoHyphens w:val="0"/>
              <w:autoSpaceDN/>
              <w:spacing w:after="0" w:line="240" w:lineRule="auto"/>
              <w:jc w:val="center"/>
              <w:textAlignment w:val="auto"/>
              <w:rPr>
                <w:rFonts w:eastAsia="Times New Roman" w:cs="Calibri"/>
                <w:b/>
                <w:bCs/>
                <w:lang w:eastAsia="es-ES"/>
              </w:rPr>
            </w:pPr>
            <w:r w:rsidRPr="009A6121">
              <w:rPr>
                <w:rFonts w:eastAsia="Times New Roman" w:cs="Calibri"/>
                <w:b/>
                <w:bCs/>
                <w:lang w:eastAsia="es-ES"/>
              </w:rPr>
              <w:t>nRF9160 Pin Name</w:t>
            </w:r>
          </w:p>
        </w:tc>
        <w:tc>
          <w:tcPr>
            <w:tcW w:w="2196" w:type="dxa"/>
            <w:shd w:val="clear" w:color="auto" w:fill="auto"/>
            <w:vAlign w:val="center"/>
            <w:hideMark/>
          </w:tcPr>
          <w:p w14:paraId="36B016DF" w14:textId="77777777" w:rsidR="00ED5835" w:rsidRPr="009A6121" w:rsidRDefault="00ED5835" w:rsidP="00ED5835">
            <w:pPr>
              <w:suppressAutoHyphens w:val="0"/>
              <w:autoSpaceDN/>
              <w:spacing w:after="0" w:line="240" w:lineRule="auto"/>
              <w:jc w:val="center"/>
              <w:textAlignment w:val="auto"/>
              <w:rPr>
                <w:rFonts w:eastAsia="Times New Roman" w:cs="Calibri"/>
                <w:b/>
                <w:bCs/>
                <w:lang w:eastAsia="es-ES"/>
              </w:rPr>
            </w:pPr>
            <w:r w:rsidRPr="009A6121">
              <w:rPr>
                <w:rFonts w:eastAsia="Times New Roman" w:cs="Calibri"/>
                <w:b/>
                <w:bCs/>
                <w:lang w:eastAsia="es-ES"/>
              </w:rPr>
              <w:t>nRF9160 Pin Type</w:t>
            </w:r>
          </w:p>
        </w:tc>
        <w:tc>
          <w:tcPr>
            <w:tcW w:w="2130" w:type="dxa"/>
            <w:shd w:val="clear" w:color="auto" w:fill="auto"/>
            <w:vAlign w:val="center"/>
            <w:hideMark/>
          </w:tcPr>
          <w:p w14:paraId="1C6A44E0" w14:textId="77777777" w:rsidR="00ED5835" w:rsidRPr="009A6121" w:rsidRDefault="00ED5835" w:rsidP="00ED5835">
            <w:pPr>
              <w:suppressAutoHyphens w:val="0"/>
              <w:autoSpaceDN/>
              <w:spacing w:after="0" w:line="240" w:lineRule="auto"/>
              <w:jc w:val="center"/>
              <w:textAlignment w:val="auto"/>
              <w:rPr>
                <w:rFonts w:eastAsia="Times New Roman" w:cs="Calibri"/>
                <w:b/>
                <w:bCs/>
                <w:lang w:eastAsia="es-ES"/>
              </w:rPr>
            </w:pPr>
            <w:r w:rsidRPr="009A6121">
              <w:rPr>
                <w:rFonts w:eastAsia="Times New Roman" w:cs="Calibri"/>
                <w:b/>
                <w:bCs/>
                <w:lang w:eastAsia="es-ES"/>
              </w:rPr>
              <w:t>Schematic signal name</w:t>
            </w:r>
          </w:p>
        </w:tc>
        <w:tc>
          <w:tcPr>
            <w:tcW w:w="2791" w:type="dxa"/>
            <w:shd w:val="clear" w:color="auto" w:fill="auto"/>
            <w:vAlign w:val="center"/>
            <w:hideMark/>
          </w:tcPr>
          <w:p w14:paraId="33E11360" w14:textId="77777777" w:rsidR="00ED5835" w:rsidRPr="009A6121" w:rsidRDefault="00ED5835" w:rsidP="00ED5835">
            <w:pPr>
              <w:suppressAutoHyphens w:val="0"/>
              <w:autoSpaceDN/>
              <w:spacing w:after="0" w:line="240" w:lineRule="auto"/>
              <w:jc w:val="center"/>
              <w:textAlignment w:val="auto"/>
              <w:rPr>
                <w:rFonts w:eastAsia="Times New Roman" w:cs="Calibri"/>
                <w:b/>
                <w:bCs/>
                <w:lang w:eastAsia="es-ES"/>
              </w:rPr>
            </w:pPr>
            <w:r w:rsidRPr="009A6121">
              <w:rPr>
                <w:rFonts w:eastAsia="Times New Roman" w:cs="Calibri"/>
                <w:b/>
                <w:bCs/>
                <w:lang w:eastAsia="es-ES"/>
              </w:rPr>
              <w:t>Function</w:t>
            </w:r>
          </w:p>
        </w:tc>
      </w:tr>
      <w:tr w:rsidR="009A6121" w:rsidRPr="009A6121" w14:paraId="192365F6" w14:textId="77777777" w:rsidTr="009A6121">
        <w:trPr>
          <w:trHeight w:val="300"/>
        </w:trPr>
        <w:tc>
          <w:tcPr>
            <w:tcW w:w="1408" w:type="dxa"/>
            <w:shd w:val="clear" w:color="auto" w:fill="auto"/>
            <w:vAlign w:val="center"/>
            <w:hideMark/>
          </w:tcPr>
          <w:p w14:paraId="13354F56"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2</w:t>
            </w:r>
          </w:p>
        </w:tc>
        <w:tc>
          <w:tcPr>
            <w:tcW w:w="1045" w:type="dxa"/>
            <w:shd w:val="clear" w:color="auto" w:fill="auto"/>
            <w:vAlign w:val="center"/>
            <w:hideMark/>
          </w:tcPr>
          <w:p w14:paraId="7F314FA2"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P0.05</w:t>
            </w:r>
          </w:p>
        </w:tc>
        <w:tc>
          <w:tcPr>
            <w:tcW w:w="2196" w:type="dxa"/>
            <w:shd w:val="clear" w:color="auto" w:fill="auto"/>
            <w:vAlign w:val="center"/>
            <w:hideMark/>
          </w:tcPr>
          <w:p w14:paraId="21C8FF4D"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Output</w:t>
            </w:r>
          </w:p>
        </w:tc>
        <w:tc>
          <w:tcPr>
            <w:tcW w:w="2130" w:type="dxa"/>
            <w:shd w:val="clear" w:color="auto" w:fill="auto"/>
            <w:vAlign w:val="center"/>
            <w:hideMark/>
          </w:tcPr>
          <w:p w14:paraId="36F6F3C8"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LED4_CTRL</w:t>
            </w:r>
          </w:p>
        </w:tc>
        <w:tc>
          <w:tcPr>
            <w:tcW w:w="2791" w:type="dxa"/>
            <w:shd w:val="clear" w:color="auto" w:fill="auto"/>
            <w:vAlign w:val="center"/>
            <w:hideMark/>
          </w:tcPr>
          <w:p w14:paraId="3AF30C15"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Red LED Control</w:t>
            </w:r>
          </w:p>
        </w:tc>
      </w:tr>
      <w:tr w:rsidR="009A6121" w:rsidRPr="009A6121" w14:paraId="5295DCDD" w14:textId="77777777" w:rsidTr="009A6121">
        <w:trPr>
          <w:trHeight w:val="300"/>
        </w:trPr>
        <w:tc>
          <w:tcPr>
            <w:tcW w:w="1408" w:type="dxa"/>
            <w:shd w:val="clear" w:color="auto" w:fill="auto"/>
            <w:vAlign w:val="center"/>
            <w:hideMark/>
          </w:tcPr>
          <w:p w14:paraId="7E0B4A2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3</w:t>
            </w:r>
          </w:p>
        </w:tc>
        <w:tc>
          <w:tcPr>
            <w:tcW w:w="1045" w:type="dxa"/>
            <w:shd w:val="clear" w:color="auto" w:fill="auto"/>
            <w:noWrap/>
            <w:vAlign w:val="center"/>
            <w:hideMark/>
          </w:tcPr>
          <w:p w14:paraId="1228DEC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P0.06</w:t>
            </w:r>
          </w:p>
        </w:tc>
        <w:tc>
          <w:tcPr>
            <w:tcW w:w="2196" w:type="dxa"/>
            <w:shd w:val="clear" w:color="auto" w:fill="auto"/>
            <w:noWrap/>
            <w:vAlign w:val="center"/>
            <w:hideMark/>
          </w:tcPr>
          <w:p w14:paraId="44F7A16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val="en-US" w:eastAsia="es-ES"/>
              </w:rPr>
            </w:pPr>
            <w:r w:rsidRPr="009A6121">
              <w:rPr>
                <w:rFonts w:ascii="Arial" w:eastAsia="Times New Roman" w:hAnsi="Arial" w:cs="Arial"/>
                <w:sz w:val="20"/>
                <w:szCs w:val="20"/>
                <w:lang w:val="en-US" w:eastAsia="es-ES"/>
              </w:rPr>
              <w:t>Input w/ internal pull-up</w:t>
            </w:r>
          </w:p>
        </w:tc>
        <w:tc>
          <w:tcPr>
            <w:tcW w:w="2130" w:type="dxa"/>
            <w:shd w:val="clear" w:color="auto" w:fill="auto"/>
            <w:noWrap/>
            <w:vAlign w:val="center"/>
            <w:hideMark/>
          </w:tcPr>
          <w:p w14:paraId="6AF7EB3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BUTTON1_CTRL</w:t>
            </w:r>
          </w:p>
        </w:tc>
        <w:tc>
          <w:tcPr>
            <w:tcW w:w="2791" w:type="dxa"/>
            <w:shd w:val="clear" w:color="auto" w:fill="auto"/>
            <w:noWrap/>
            <w:vAlign w:val="center"/>
            <w:hideMark/>
          </w:tcPr>
          <w:p w14:paraId="4406C3E4" w14:textId="76D1F6D2" w:rsidR="00ED5835" w:rsidRPr="009A6121" w:rsidRDefault="00E62DC1"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Botón programable</w:t>
            </w:r>
          </w:p>
        </w:tc>
      </w:tr>
      <w:tr w:rsidR="009A6121" w:rsidRPr="009A6121" w14:paraId="14136E6B" w14:textId="77777777" w:rsidTr="009A6121">
        <w:trPr>
          <w:trHeight w:val="300"/>
        </w:trPr>
        <w:tc>
          <w:tcPr>
            <w:tcW w:w="1408" w:type="dxa"/>
            <w:shd w:val="clear" w:color="auto" w:fill="auto"/>
            <w:vAlign w:val="center"/>
            <w:hideMark/>
          </w:tcPr>
          <w:p w14:paraId="5A46FEB9"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15</w:t>
            </w:r>
          </w:p>
        </w:tc>
        <w:tc>
          <w:tcPr>
            <w:tcW w:w="1045" w:type="dxa"/>
            <w:shd w:val="clear" w:color="auto" w:fill="auto"/>
            <w:noWrap/>
            <w:vAlign w:val="center"/>
            <w:hideMark/>
          </w:tcPr>
          <w:p w14:paraId="70A6E36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P0.08</w:t>
            </w:r>
          </w:p>
        </w:tc>
        <w:tc>
          <w:tcPr>
            <w:tcW w:w="2196" w:type="dxa"/>
            <w:shd w:val="clear" w:color="auto" w:fill="auto"/>
            <w:vAlign w:val="center"/>
            <w:hideMark/>
          </w:tcPr>
          <w:p w14:paraId="4D6E212F"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Input</w:t>
            </w:r>
          </w:p>
        </w:tc>
        <w:tc>
          <w:tcPr>
            <w:tcW w:w="2130" w:type="dxa"/>
            <w:shd w:val="clear" w:color="auto" w:fill="auto"/>
            <w:vAlign w:val="center"/>
            <w:hideMark/>
          </w:tcPr>
          <w:p w14:paraId="14FBE836"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BATT_SUPPLY</w:t>
            </w:r>
          </w:p>
        </w:tc>
        <w:tc>
          <w:tcPr>
            <w:tcW w:w="2791" w:type="dxa"/>
            <w:shd w:val="clear" w:color="auto" w:fill="auto"/>
            <w:vAlign w:val="center"/>
            <w:hideMark/>
          </w:tcPr>
          <w:p w14:paraId="1F0814D2" w14:textId="7FD43EB1" w:rsidR="00ED5835" w:rsidRPr="009A6121" w:rsidRDefault="00E62DC1"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Indica si la fuente de alimentación principal está conectada</w:t>
            </w:r>
          </w:p>
        </w:tc>
      </w:tr>
      <w:tr w:rsidR="009A6121" w:rsidRPr="009A6121" w14:paraId="05E98F7B" w14:textId="77777777" w:rsidTr="009A6121">
        <w:trPr>
          <w:trHeight w:val="300"/>
        </w:trPr>
        <w:tc>
          <w:tcPr>
            <w:tcW w:w="1408" w:type="dxa"/>
            <w:shd w:val="clear" w:color="auto" w:fill="auto"/>
            <w:vAlign w:val="center"/>
            <w:hideMark/>
          </w:tcPr>
          <w:p w14:paraId="487FC634"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16</w:t>
            </w:r>
          </w:p>
        </w:tc>
        <w:tc>
          <w:tcPr>
            <w:tcW w:w="1045" w:type="dxa"/>
            <w:shd w:val="clear" w:color="auto" w:fill="auto"/>
            <w:noWrap/>
            <w:vAlign w:val="center"/>
            <w:hideMark/>
          </w:tcPr>
          <w:p w14:paraId="68E38FB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P0.09</w:t>
            </w:r>
          </w:p>
        </w:tc>
        <w:tc>
          <w:tcPr>
            <w:tcW w:w="2196" w:type="dxa"/>
            <w:shd w:val="clear" w:color="auto" w:fill="auto"/>
            <w:vAlign w:val="center"/>
            <w:hideMark/>
          </w:tcPr>
          <w:p w14:paraId="7D0DE6C6"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Input</w:t>
            </w:r>
          </w:p>
        </w:tc>
        <w:tc>
          <w:tcPr>
            <w:tcW w:w="2130" w:type="dxa"/>
            <w:shd w:val="clear" w:color="auto" w:fill="auto"/>
            <w:vAlign w:val="center"/>
            <w:hideMark/>
          </w:tcPr>
          <w:p w14:paraId="195B4513"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BATT_CHARGE</w:t>
            </w:r>
          </w:p>
        </w:tc>
        <w:tc>
          <w:tcPr>
            <w:tcW w:w="2791" w:type="dxa"/>
            <w:shd w:val="clear" w:color="auto" w:fill="auto"/>
            <w:vAlign w:val="center"/>
            <w:hideMark/>
          </w:tcPr>
          <w:p w14:paraId="5D75A937" w14:textId="06192E1A" w:rsidR="00ED5835" w:rsidRPr="009A6121" w:rsidRDefault="00E62DC1"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Indica si la batería está cargada</w:t>
            </w:r>
          </w:p>
        </w:tc>
      </w:tr>
      <w:tr w:rsidR="009A6121" w:rsidRPr="009A6121" w14:paraId="63EC5F9E" w14:textId="77777777" w:rsidTr="009A6121">
        <w:trPr>
          <w:trHeight w:val="300"/>
        </w:trPr>
        <w:tc>
          <w:tcPr>
            <w:tcW w:w="1408" w:type="dxa"/>
            <w:shd w:val="clear" w:color="auto" w:fill="auto"/>
            <w:vAlign w:val="center"/>
            <w:hideMark/>
          </w:tcPr>
          <w:p w14:paraId="6C3215C2"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18</w:t>
            </w:r>
          </w:p>
        </w:tc>
        <w:tc>
          <w:tcPr>
            <w:tcW w:w="1045" w:type="dxa"/>
            <w:shd w:val="clear" w:color="auto" w:fill="auto"/>
            <w:noWrap/>
            <w:vAlign w:val="center"/>
            <w:hideMark/>
          </w:tcPr>
          <w:p w14:paraId="5879968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P0.10</w:t>
            </w:r>
          </w:p>
        </w:tc>
        <w:tc>
          <w:tcPr>
            <w:tcW w:w="2196" w:type="dxa"/>
            <w:shd w:val="clear" w:color="auto" w:fill="auto"/>
            <w:vAlign w:val="center"/>
            <w:hideMark/>
          </w:tcPr>
          <w:p w14:paraId="4B90BE57"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Output</w:t>
            </w:r>
          </w:p>
        </w:tc>
        <w:tc>
          <w:tcPr>
            <w:tcW w:w="2130" w:type="dxa"/>
            <w:shd w:val="clear" w:color="auto" w:fill="auto"/>
            <w:vAlign w:val="center"/>
            <w:hideMark/>
          </w:tcPr>
          <w:p w14:paraId="0AE2EEC5"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P_MODE</w:t>
            </w:r>
          </w:p>
        </w:tc>
        <w:tc>
          <w:tcPr>
            <w:tcW w:w="2791" w:type="dxa"/>
            <w:shd w:val="clear" w:color="auto" w:fill="auto"/>
            <w:vAlign w:val="center"/>
            <w:hideMark/>
          </w:tcPr>
          <w:p w14:paraId="3EEEA2E7"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Modo PWM o PFM</w:t>
            </w:r>
          </w:p>
        </w:tc>
      </w:tr>
      <w:tr w:rsidR="009A6121" w:rsidRPr="009A6121" w14:paraId="7AB6212B" w14:textId="77777777" w:rsidTr="009A6121">
        <w:trPr>
          <w:trHeight w:val="300"/>
        </w:trPr>
        <w:tc>
          <w:tcPr>
            <w:tcW w:w="1408" w:type="dxa"/>
            <w:shd w:val="clear" w:color="auto" w:fill="auto"/>
            <w:vAlign w:val="center"/>
            <w:hideMark/>
          </w:tcPr>
          <w:p w14:paraId="7E1D1938"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19</w:t>
            </w:r>
          </w:p>
        </w:tc>
        <w:tc>
          <w:tcPr>
            <w:tcW w:w="1045" w:type="dxa"/>
            <w:shd w:val="clear" w:color="auto" w:fill="auto"/>
            <w:noWrap/>
            <w:vAlign w:val="center"/>
            <w:hideMark/>
          </w:tcPr>
          <w:p w14:paraId="3D5D7DF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P0.11</w:t>
            </w:r>
          </w:p>
        </w:tc>
        <w:tc>
          <w:tcPr>
            <w:tcW w:w="2196" w:type="dxa"/>
            <w:shd w:val="clear" w:color="auto" w:fill="auto"/>
            <w:vAlign w:val="center"/>
            <w:hideMark/>
          </w:tcPr>
          <w:p w14:paraId="46B65A0D"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Input</w:t>
            </w:r>
          </w:p>
        </w:tc>
        <w:tc>
          <w:tcPr>
            <w:tcW w:w="2130" w:type="dxa"/>
            <w:shd w:val="clear" w:color="auto" w:fill="auto"/>
            <w:vAlign w:val="center"/>
            <w:hideMark/>
          </w:tcPr>
          <w:p w14:paraId="5CA97F16"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P_GOOD</w:t>
            </w:r>
          </w:p>
        </w:tc>
        <w:tc>
          <w:tcPr>
            <w:tcW w:w="2791" w:type="dxa"/>
            <w:shd w:val="clear" w:color="auto" w:fill="auto"/>
            <w:vAlign w:val="center"/>
            <w:hideMark/>
          </w:tcPr>
          <w:p w14:paraId="6D7D4B14" w14:textId="1C37C526" w:rsidR="00ED5835" w:rsidRPr="009A6121" w:rsidRDefault="00E62DC1"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Indica si los valores del voltaje son correctos</w:t>
            </w:r>
          </w:p>
        </w:tc>
      </w:tr>
      <w:tr w:rsidR="009A6121" w:rsidRPr="009A6121" w14:paraId="58A7FCF0" w14:textId="77777777" w:rsidTr="009A6121">
        <w:trPr>
          <w:trHeight w:val="300"/>
        </w:trPr>
        <w:tc>
          <w:tcPr>
            <w:tcW w:w="1408" w:type="dxa"/>
            <w:shd w:val="clear" w:color="auto" w:fill="auto"/>
            <w:vAlign w:val="center"/>
            <w:hideMark/>
          </w:tcPr>
          <w:p w14:paraId="382365D5"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24</w:t>
            </w:r>
          </w:p>
        </w:tc>
        <w:tc>
          <w:tcPr>
            <w:tcW w:w="1045" w:type="dxa"/>
            <w:shd w:val="clear" w:color="auto" w:fill="auto"/>
            <w:vAlign w:val="center"/>
            <w:hideMark/>
          </w:tcPr>
          <w:p w14:paraId="410675EB"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P0.14</w:t>
            </w:r>
          </w:p>
        </w:tc>
        <w:tc>
          <w:tcPr>
            <w:tcW w:w="2196" w:type="dxa"/>
            <w:shd w:val="clear" w:color="auto" w:fill="auto"/>
            <w:vAlign w:val="center"/>
            <w:hideMark/>
          </w:tcPr>
          <w:p w14:paraId="2FE69489"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Output</w:t>
            </w:r>
          </w:p>
        </w:tc>
        <w:tc>
          <w:tcPr>
            <w:tcW w:w="2130" w:type="dxa"/>
            <w:shd w:val="clear" w:color="auto" w:fill="auto"/>
            <w:vAlign w:val="center"/>
            <w:hideMark/>
          </w:tcPr>
          <w:p w14:paraId="3BDD0F48"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NRF9160_UART.RTS</w:t>
            </w:r>
          </w:p>
        </w:tc>
        <w:tc>
          <w:tcPr>
            <w:tcW w:w="2791" w:type="dxa"/>
            <w:shd w:val="clear" w:color="auto" w:fill="auto"/>
            <w:vAlign w:val="center"/>
            <w:hideMark/>
          </w:tcPr>
          <w:p w14:paraId="2AA009E2"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UART2</w:t>
            </w:r>
          </w:p>
        </w:tc>
      </w:tr>
      <w:tr w:rsidR="009A6121" w:rsidRPr="009A6121" w14:paraId="46F38BC8" w14:textId="77777777" w:rsidTr="009A6121">
        <w:trPr>
          <w:trHeight w:val="300"/>
        </w:trPr>
        <w:tc>
          <w:tcPr>
            <w:tcW w:w="1408" w:type="dxa"/>
            <w:shd w:val="clear" w:color="auto" w:fill="auto"/>
            <w:vAlign w:val="center"/>
            <w:hideMark/>
          </w:tcPr>
          <w:p w14:paraId="3F9F7B39"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25</w:t>
            </w:r>
          </w:p>
        </w:tc>
        <w:tc>
          <w:tcPr>
            <w:tcW w:w="1045" w:type="dxa"/>
            <w:shd w:val="clear" w:color="auto" w:fill="auto"/>
            <w:vAlign w:val="center"/>
            <w:hideMark/>
          </w:tcPr>
          <w:p w14:paraId="64471318"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P0.15</w:t>
            </w:r>
          </w:p>
        </w:tc>
        <w:tc>
          <w:tcPr>
            <w:tcW w:w="2196" w:type="dxa"/>
            <w:shd w:val="clear" w:color="auto" w:fill="auto"/>
            <w:vAlign w:val="center"/>
            <w:hideMark/>
          </w:tcPr>
          <w:p w14:paraId="15B4744F"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Input</w:t>
            </w:r>
          </w:p>
        </w:tc>
        <w:tc>
          <w:tcPr>
            <w:tcW w:w="2130" w:type="dxa"/>
            <w:shd w:val="clear" w:color="auto" w:fill="auto"/>
            <w:vAlign w:val="center"/>
            <w:hideMark/>
          </w:tcPr>
          <w:p w14:paraId="46DEC674"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NRF9160_UART.CTS</w:t>
            </w:r>
          </w:p>
        </w:tc>
        <w:tc>
          <w:tcPr>
            <w:tcW w:w="2791" w:type="dxa"/>
            <w:shd w:val="clear" w:color="auto" w:fill="auto"/>
            <w:vAlign w:val="center"/>
            <w:hideMark/>
          </w:tcPr>
          <w:p w14:paraId="6B701C1E"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xml:space="preserve">  UART2 </w:t>
            </w:r>
          </w:p>
        </w:tc>
      </w:tr>
      <w:tr w:rsidR="009A6121" w:rsidRPr="009A6121" w14:paraId="01AA6022" w14:textId="77777777" w:rsidTr="009A6121">
        <w:trPr>
          <w:trHeight w:val="300"/>
        </w:trPr>
        <w:tc>
          <w:tcPr>
            <w:tcW w:w="1408" w:type="dxa"/>
            <w:shd w:val="clear" w:color="auto" w:fill="auto"/>
            <w:vAlign w:val="center"/>
            <w:hideMark/>
          </w:tcPr>
          <w:p w14:paraId="08464C4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32</w:t>
            </w:r>
          </w:p>
        </w:tc>
        <w:tc>
          <w:tcPr>
            <w:tcW w:w="1045" w:type="dxa"/>
            <w:shd w:val="clear" w:color="auto" w:fill="auto"/>
            <w:noWrap/>
            <w:vAlign w:val="center"/>
            <w:hideMark/>
          </w:tcPr>
          <w:p w14:paraId="0BE80FD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nRESET</w:t>
            </w:r>
          </w:p>
        </w:tc>
        <w:tc>
          <w:tcPr>
            <w:tcW w:w="2196" w:type="dxa"/>
            <w:shd w:val="clear" w:color="auto" w:fill="auto"/>
            <w:noWrap/>
            <w:vAlign w:val="center"/>
            <w:hideMark/>
          </w:tcPr>
          <w:p w14:paraId="60B5583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val="en-US" w:eastAsia="es-ES"/>
              </w:rPr>
            </w:pPr>
            <w:r w:rsidRPr="009A6121">
              <w:rPr>
                <w:rFonts w:ascii="Arial" w:eastAsia="Times New Roman" w:hAnsi="Arial" w:cs="Arial"/>
                <w:sz w:val="20"/>
                <w:szCs w:val="20"/>
                <w:lang w:val="en-US" w:eastAsia="es-ES"/>
              </w:rPr>
              <w:t>Input w/ internal pull-up</w:t>
            </w:r>
          </w:p>
        </w:tc>
        <w:tc>
          <w:tcPr>
            <w:tcW w:w="2130" w:type="dxa"/>
            <w:shd w:val="clear" w:color="auto" w:fill="auto"/>
            <w:noWrap/>
            <w:vAlign w:val="center"/>
            <w:hideMark/>
          </w:tcPr>
          <w:p w14:paraId="28071CE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nRESET_nRF9160</w:t>
            </w:r>
          </w:p>
        </w:tc>
        <w:tc>
          <w:tcPr>
            <w:tcW w:w="2791" w:type="dxa"/>
            <w:shd w:val="clear" w:color="auto" w:fill="auto"/>
            <w:noWrap/>
            <w:vAlign w:val="center"/>
            <w:hideMark/>
          </w:tcPr>
          <w:p w14:paraId="33EC0C8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Reset button</w:t>
            </w:r>
          </w:p>
        </w:tc>
      </w:tr>
      <w:tr w:rsidR="009A6121" w:rsidRPr="009A6121" w14:paraId="5251FF74" w14:textId="77777777" w:rsidTr="009A6121">
        <w:trPr>
          <w:trHeight w:val="300"/>
        </w:trPr>
        <w:tc>
          <w:tcPr>
            <w:tcW w:w="1408" w:type="dxa"/>
            <w:shd w:val="clear" w:color="auto" w:fill="auto"/>
            <w:vAlign w:val="center"/>
            <w:hideMark/>
          </w:tcPr>
          <w:p w14:paraId="0036A2D7"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33</w:t>
            </w:r>
          </w:p>
        </w:tc>
        <w:tc>
          <w:tcPr>
            <w:tcW w:w="1045" w:type="dxa"/>
            <w:shd w:val="clear" w:color="auto" w:fill="auto"/>
            <w:noWrap/>
            <w:vAlign w:val="center"/>
            <w:hideMark/>
          </w:tcPr>
          <w:p w14:paraId="4B11C53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SWD_CLK</w:t>
            </w:r>
          </w:p>
        </w:tc>
        <w:tc>
          <w:tcPr>
            <w:tcW w:w="2196" w:type="dxa"/>
            <w:shd w:val="clear" w:color="auto" w:fill="auto"/>
            <w:noWrap/>
            <w:vAlign w:val="center"/>
            <w:hideMark/>
          </w:tcPr>
          <w:p w14:paraId="03C76E7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 </w:t>
            </w:r>
          </w:p>
        </w:tc>
        <w:tc>
          <w:tcPr>
            <w:tcW w:w="2130" w:type="dxa"/>
            <w:shd w:val="clear" w:color="auto" w:fill="auto"/>
            <w:noWrap/>
            <w:vAlign w:val="center"/>
            <w:hideMark/>
          </w:tcPr>
          <w:p w14:paraId="14E4E01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SWD_CLK</w:t>
            </w:r>
          </w:p>
        </w:tc>
        <w:tc>
          <w:tcPr>
            <w:tcW w:w="2791" w:type="dxa"/>
            <w:shd w:val="clear" w:color="auto" w:fill="auto"/>
            <w:noWrap/>
            <w:vAlign w:val="center"/>
            <w:hideMark/>
          </w:tcPr>
          <w:p w14:paraId="2B75693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Clock</w:t>
            </w:r>
          </w:p>
        </w:tc>
      </w:tr>
      <w:tr w:rsidR="009A6121" w:rsidRPr="009A6121" w14:paraId="34FCDA41" w14:textId="77777777" w:rsidTr="009A6121">
        <w:trPr>
          <w:trHeight w:val="300"/>
        </w:trPr>
        <w:tc>
          <w:tcPr>
            <w:tcW w:w="1408" w:type="dxa"/>
            <w:shd w:val="clear" w:color="auto" w:fill="auto"/>
            <w:vAlign w:val="center"/>
            <w:hideMark/>
          </w:tcPr>
          <w:p w14:paraId="2EC1DFE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34</w:t>
            </w:r>
          </w:p>
        </w:tc>
        <w:tc>
          <w:tcPr>
            <w:tcW w:w="1045" w:type="dxa"/>
            <w:shd w:val="clear" w:color="auto" w:fill="auto"/>
            <w:noWrap/>
            <w:vAlign w:val="center"/>
            <w:hideMark/>
          </w:tcPr>
          <w:p w14:paraId="5EB6934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SWD_IO</w:t>
            </w:r>
          </w:p>
        </w:tc>
        <w:tc>
          <w:tcPr>
            <w:tcW w:w="2196" w:type="dxa"/>
            <w:shd w:val="clear" w:color="auto" w:fill="auto"/>
            <w:noWrap/>
            <w:vAlign w:val="center"/>
            <w:hideMark/>
          </w:tcPr>
          <w:p w14:paraId="1D3DE5A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Input/Output</w:t>
            </w:r>
          </w:p>
        </w:tc>
        <w:tc>
          <w:tcPr>
            <w:tcW w:w="2130" w:type="dxa"/>
            <w:shd w:val="clear" w:color="auto" w:fill="auto"/>
            <w:noWrap/>
            <w:vAlign w:val="center"/>
            <w:hideMark/>
          </w:tcPr>
          <w:p w14:paraId="6A9F70E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SWD_IO</w:t>
            </w:r>
          </w:p>
        </w:tc>
        <w:tc>
          <w:tcPr>
            <w:tcW w:w="2791" w:type="dxa"/>
            <w:shd w:val="clear" w:color="auto" w:fill="auto"/>
            <w:noWrap/>
            <w:vAlign w:val="center"/>
            <w:hideMark/>
          </w:tcPr>
          <w:p w14:paraId="01BC6F0C"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Debug IO </w:t>
            </w:r>
          </w:p>
        </w:tc>
      </w:tr>
      <w:tr w:rsidR="009A6121" w:rsidRPr="009A6121" w14:paraId="60EAF496" w14:textId="77777777" w:rsidTr="009A6121">
        <w:trPr>
          <w:trHeight w:val="300"/>
        </w:trPr>
        <w:tc>
          <w:tcPr>
            <w:tcW w:w="1408" w:type="dxa"/>
            <w:shd w:val="clear" w:color="auto" w:fill="auto"/>
            <w:vAlign w:val="center"/>
            <w:hideMark/>
          </w:tcPr>
          <w:p w14:paraId="634DC09C"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35</w:t>
            </w:r>
          </w:p>
        </w:tc>
        <w:tc>
          <w:tcPr>
            <w:tcW w:w="1045" w:type="dxa"/>
            <w:shd w:val="clear" w:color="auto" w:fill="auto"/>
            <w:vAlign w:val="center"/>
            <w:hideMark/>
          </w:tcPr>
          <w:p w14:paraId="38E31F14"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P0.20</w:t>
            </w:r>
          </w:p>
        </w:tc>
        <w:tc>
          <w:tcPr>
            <w:tcW w:w="2196" w:type="dxa"/>
            <w:shd w:val="clear" w:color="auto" w:fill="auto"/>
            <w:vAlign w:val="center"/>
            <w:hideMark/>
          </w:tcPr>
          <w:p w14:paraId="7C2C0626"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Output</w:t>
            </w:r>
          </w:p>
        </w:tc>
        <w:tc>
          <w:tcPr>
            <w:tcW w:w="2130" w:type="dxa"/>
            <w:shd w:val="clear" w:color="auto" w:fill="auto"/>
            <w:vAlign w:val="center"/>
            <w:hideMark/>
          </w:tcPr>
          <w:p w14:paraId="3FF4CF60"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DUSTY_PWR_CTRL</w:t>
            </w:r>
          </w:p>
        </w:tc>
        <w:tc>
          <w:tcPr>
            <w:tcW w:w="2791" w:type="dxa"/>
            <w:shd w:val="clear" w:color="auto" w:fill="auto"/>
            <w:vAlign w:val="center"/>
            <w:hideMark/>
          </w:tcPr>
          <w:p w14:paraId="2DC45B2F"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DUSTY power control</w:t>
            </w:r>
          </w:p>
        </w:tc>
      </w:tr>
      <w:tr w:rsidR="009A6121" w:rsidRPr="009A6121" w14:paraId="0D3FBB7E" w14:textId="77777777" w:rsidTr="009A6121">
        <w:trPr>
          <w:trHeight w:val="300"/>
        </w:trPr>
        <w:tc>
          <w:tcPr>
            <w:tcW w:w="1408" w:type="dxa"/>
            <w:shd w:val="clear" w:color="auto" w:fill="auto"/>
            <w:vAlign w:val="center"/>
            <w:hideMark/>
          </w:tcPr>
          <w:p w14:paraId="30B6088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38</w:t>
            </w:r>
          </w:p>
        </w:tc>
        <w:tc>
          <w:tcPr>
            <w:tcW w:w="1045" w:type="dxa"/>
            <w:shd w:val="clear" w:color="auto" w:fill="auto"/>
            <w:noWrap/>
            <w:vAlign w:val="center"/>
            <w:hideMark/>
          </w:tcPr>
          <w:p w14:paraId="52718A9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P0.22</w:t>
            </w:r>
          </w:p>
        </w:tc>
        <w:tc>
          <w:tcPr>
            <w:tcW w:w="2196" w:type="dxa"/>
            <w:shd w:val="clear" w:color="auto" w:fill="auto"/>
            <w:noWrap/>
            <w:vAlign w:val="center"/>
            <w:hideMark/>
          </w:tcPr>
          <w:p w14:paraId="68DFA0F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6630290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SWD_SWO</w:t>
            </w:r>
          </w:p>
        </w:tc>
        <w:tc>
          <w:tcPr>
            <w:tcW w:w="2791" w:type="dxa"/>
            <w:shd w:val="clear" w:color="auto" w:fill="auto"/>
            <w:noWrap/>
            <w:vAlign w:val="center"/>
            <w:hideMark/>
          </w:tcPr>
          <w:p w14:paraId="60A3F6C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Serial Data </w:t>
            </w:r>
          </w:p>
        </w:tc>
      </w:tr>
      <w:tr w:rsidR="009A6121" w:rsidRPr="009A6121" w14:paraId="0FBD532B" w14:textId="77777777" w:rsidTr="009A6121">
        <w:trPr>
          <w:trHeight w:val="300"/>
        </w:trPr>
        <w:tc>
          <w:tcPr>
            <w:tcW w:w="1408" w:type="dxa"/>
            <w:shd w:val="clear" w:color="auto" w:fill="auto"/>
            <w:noWrap/>
            <w:vAlign w:val="center"/>
            <w:hideMark/>
          </w:tcPr>
          <w:p w14:paraId="610879E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44</w:t>
            </w:r>
          </w:p>
        </w:tc>
        <w:tc>
          <w:tcPr>
            <w:tcW w:w="1045" w:type="dxa"/>
            <w:shd w:val="clear" w:color="auto" w:fill="auto"/>
            <w:noWrap/>
            <w:vAlign w:val="center"/>
            <w:hideMark/>
          </w:tcPr>
          <w:p w14:paraId="1D39AEC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SIM_RST</w:t>
            </w:r>
          </w:p>
        </w:tc>
        <w:tc>
          <w:tcPr>
            <w:tcW w:w="2196" w:type="dxa"/>
            <w:shd w:val="clear" w:color="auto" w:fill="auto"/>
            <w:noWrap/>
            <w:vAlign w:val="center"/>
            <w:hideMark/>
          </w:tcPr>
          <w:p w14:paraId="48F28E3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Output</w:t>
            </w:r>
          </w:p>
        </w:tc>
        <w:tc>
          <w:tcPr>
            <w:tcW w:w="2130" w:type="dxa"/>
            <w:shd w:val="clear" w:color="auto" w:fill="auto"/>
            <w:noWrap/>
            <w:vAlign w:val="center"/>
            <w:hideMark/>
          </w:tcPr>
          <w:p w14:paraId="1C4694D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SIM_RST</w:t>
            </w:r>
          </w:p>
        </w:tc>
        <w:tc>
          <w:tcPr>
            <w:tcW w:w="2791" w:type="dxa"/>
            <w:shd w:val="clear" w:color="auto" w:fill="auto"/>
            <w:noWrap/>
            <w:vAlign w:val="center"/>
            <w:hideMark/>
          </w:tcPr>
          <w:p w14:paraId="5AC9EE0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 Reset</w:t>
            </w:r>
          </w:p>
        </w:tc>
      </w:tr>
      <w:tr w:rsidR="009A6121" w:rsidRPr="009A6121" w14:paraId="0AEAFB3A" w14:textId="77777777" w:rsidTr="009A6121">
        <w:trPr>
          <w:trHeight w:val="300"/>
        </w:trPr>
        <w:tc>
          <w:tcPr>
            <w:tcW w:w="1408" w:type="dxa"/>
            <w:shd w:val="clear" w:color="auto" w:fill="auto"/>
            <w:noWrap/>
            <w:vAlign w:val="center"/>
            <w:hideMark/>
          </w:tcPr>
          <w:p w14:paraId="6D2C5D2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45</w:t>
            </w:r>
          </w:p>
        </w:tc>
        <w:tc>
          <w:tcPr>
            <w:tcW w:w="1045" w:type="dxa"/>
            <w:shd w:val="clear" w:color="auto" w:fill="auto"/>
            <w:noWrap/>
            <w:vAlign w:val="center"/>
            <w:hideMark/>
          </w:tcPr>
          <w:p w14:paraId="59FF8F4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SIM_DET</w:t>
            </w:r>
          </w:p>
        </w:tc>
        <w:tc>
          <w:tcPr>
            <w:tcW w:w="2196" w:type="dxa"/>
            <w:shd w:val="clear" w:color="auto" w:fill="auto"/>
            <w:noWrap/>
            <w:vAlign w:val="center"/>
            <w:hideMark/>
          </w:tcPr>
          <w:p w14:paraId="3C2810B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w:t>
            </w:r>
          </w:p>
        </w:tc>
        <w:tc>
          <w:tcPr>
            <w:tcW w:w="2130" w:type="dxa"/>
            <w:shd w:val="clear" w:color="auto" w:fill="auto"/>
            <w:noWrap/>
            <w:vAlign w:val="center"/>
            <w:hideMark/>
          </w:tcPr>
          <w:p w14:paraId="68166E0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SIM_DET</w:t>
            </w:r>
          </w:p>
        </w:tc>
        <w:tc>
          <w:tcPr>
            <w:tcW w:w="2791" w:type="dxa"/>
            <w:shd w:val="clear" w:color="auto" w:fill="auto"/>
            <w:noWrap/>
            <w:vAlign w:val="center"/>
            <w:hideMark/>
          </w:tcPr>
          <w:p w14:paraId="3F89220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 Detection</w:t>
            </w:r>
          </w:p>
        </w:tc>
      </w:tr>
      <w:tr w:rsidR="009A6121" w:rsidRPr="009A6121" w14:paraId="1D142D8D" w14:textId="77777777" w:rsidTr="009A6121">
        <w:trPr>
          <w:trHeight w:val="300"/>
        </w:trPr>
        <w:tc>
          <w:tcPr>
            <w:tcW w:w="1408" w:type="dxa"/>
            <w:shd w:val="clear" w:color="auto" w:fill="auto"/>
            <w:noWrap/>
            <w:vAlign w:val="center"/>
            <w:hideMark/>
          </w:tcPr>
          <w:p w14:paraId="73B498A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46</w:t>
            </w:r>
          </w:p>
        </w:tc>
        <w:tc>
          <w:tcPr>
            <w:tcW w:w="1045" w:type="dxa"/>
            <w:shd w:val="clear" w:color="auto" w:fill="auto"/>
            <w:noWrap/>
            <w:vAlign w:val="center"/>
            <w:hideMark/>
          </w:tcPr>
          <w:p w14:paraId="7250AABC"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SIM_CLK</w:t>
            </w:r>
          </w:p>
        </w:tc>
        <w:tc>
          <w:tcPr>
            <w:tcW w:w="2196" w:type="dxa"/>
            <w:shd w:val="clear" w:color="auto" w:fill="auto"/>
            <w:noWrap/>
            <w:vAlign w:val="center"/>
            <w:hideMark/>
          </w:tcPr>
          <w:p w14:paraId="1BB2E28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Output</w:t>
            </w:r>
          </w:p>
        </w:tc>
        <w:tc>
          <w:tcPr>
            <w:tcW w:w="2130" w:type="dxa"/>
            <w:shd w:val="clear" w:color="auto" w:fill="auto"/>
            <w:noWrap/>
            <w:vAlign w:val="center"/>
            <w:hideMark/>
          </w:tcPr>
          <w:p w14:paraId="38A88AF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SIM_CLK</w:t>
            </w:r>
          </w:p>
        </w:tc>
        <w:tc>
          <w:tcPr>
            <w:tcW w:w="2791" w:type="dxa"/>
            <w:shd w:val="clear" w:color="auto" w:fill="auto"/>
            <w:noWrap/>
            <w:vAlign w:val="center"/>
            <w:hideMark/>
          </w:tcPr>
          <w:p w14:paraId="34E700B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 Data</w:t>
            </w:r>
          </w:p>
        </w:tc>
      </w:tr>
      <w:tr w:rsidR="009A6121" w:rsidRPr="009A6121" w14:paraId="4095E2E9" w14:textId="77777777" w:rsidTr="009A6121">
        <w:trPr>
          <w:trHeight w:val="300"/>
        </w:trPr>
        <w:tc>
          <w:tcPr>
            <w:tcW w:w="1408" w:type="dxa"/>
            <w:shd w:val="clear" w:color="auto" w:fill="auto"/>
            <w:noWrap/>
            <w:vAlign w:val="center"/>
            <w:hideMark/>
          </w:tcPr>
          <w:p w14:paraId="2A243A5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lastRenderedPageBreak/>
              <w:t>48</w:t>
            </w:r>
          </w:p>
        </w:tc>
        <w:tc>
          <w:tcPr>
            <w:tcW w:w="1045" w:type="dxa"/>
            <w:shd w:val="clear" w:color="auto" w:fill="auto"/>
            <w:noWrap/>
            <w:vAlign w:val="center"/>
            <w:hideMark/>
          </w:tcPr>
          <w:p w14:paraId="4ADFC7D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SIM_IO</w:t>
            </w:r>
          </w:p>
        </w:tc>
        <w:tc>
          <w:tcPr>
            <w:tcW w:w="2196" w:type="dxa"/>
            <w:shd w:val="clear" w:color="auto" w:fill="auto"/>
            <w:noWrap/>
            <w:vAlign w:val="center"/>
            <w:hideMark/>
          </w:tcPr>
          <w:p w14:paraId="06027CF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Input/Output</w:t>
            </w:r>
          </w:p>
        </w:tc>
        <w:tc>
          <w:tcPr>
            <w:tcW w:w="2130" w:type="dxa"/>
            <w:shd w:val="clear" w:color="auto" w:fill="auto"/>
            <w:noWrap/>
            <w:vAlign w:val="center"/>
            <w:hideMark/>
          </w:tcPr>
          <w:p w14:paraId="287FEA5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SIM_IO</w:t>
            </w:r>
          </w:p>
        </w:tc>
        <w:tc>
          <w:tcPr>
            <w:tcW w:w="2791" w:type="dxa"/>
            <w:shd w:val="clear" w:color="auto" w:fill="auto"/>
            <w:noWrap/>
            <w:vAlign w:val="center"/>
            <w:hideMark/>
          </w:tcPr>
          <w:p w14:paraId="4E4ED03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 Clock</w:t>
            </w:r>
          </w:p>
        </w:tc>
      </w:tr>
      <w:tr w:rsidR="009A6121" w:rsidRPr="009A6121" w14:paraId="69F975D7" w14:textId="77777777" w:rsidTr="009A6121">
        <w:trPr>
          <w:trHeight w:val="300"/>
        </w:trPr>
        <w:tc>
          <w:tcPr>
            <w:tcW w:w="1408" w:type="dxa"/>
            <w:shd w:val="clear" w:color="auto" w:fill="auto"/>
            <w:noWrap/>
            <w:vAlign w:val="center"/>
            <w:hideMark/>
          </w:tcPr>
          <w:p w14:paraId="512EC8D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49</w:t>
            </w:r>
          </w:p>
        </w:tc>
        <w:tc>
          <w:tcPr>
            <w:tcW w:w="1045" w:type="dxa"/>
            <w:shd w:val="clear" w:color="auto" w:fill="auto"/>
            <w:noWrap/>
            <w:vAlign w:val="center"/>
            <w:hideMark/>
          </w:tcPr>
          <w:p w14:paraId="0ADB521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SIM_1V8</w:t>
            </w:r>
          </w:p>
        </w:tc>
        <w:tc>
          <w:tcPr>
            <w:tcW w:w="2196" w:type="dxa"/>
            <w:shd w:val="clear" w:color="auto" w:fill="auto"/>
            <w:noWrap/>
            <w:vAlign w:val="center"/>
            <w:hideMark/>
          </w:tcPr>
          <w:p w14:paraId="1AE93DD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Output</w:t>
            </w:r>
          </w:p>
        </w:tc>
        <w:tc>
          <w:tcPr>
            <w:tcW w:w="2130" w:type="dxa"/>
            <w:shd w:val="clear" w:color="auto" w:fill="auto"/>
            <w:noWrap/>
            <w:vAlign w:val="center"/>
            <w:hideMark/>
          </w:tcPr>
          <w:p w14:paraId="00F5E96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SIM_1V8</w:t>
            </w:r>
          </w:p>
        </w:tc>
        <w:tc>
          <w:tcPr>
            <w:tcW w:w="2791" w:type="dxa"/>
            <w:shd w:val="clear" w:color="auto" w:fill="auto"/>
            <w:noWrap/>
            <w:vAlign w:val="center"/>
            <w:hideMark/>
          </w:tcPr>
          <w:p w14:paraId="7508B44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SIM Voltage</w:t>
            </w:r>
          </w:p>
        </w:tc>
      </w:tr>
      <w:tr w:rsidR="009A6121" w:rsidRPr="009A6121" w14:paraId="61DDE514" w14:textId="77777777" w:rsidTr="009A6121">
        <w:trPr>
          <w:trHeight w:val="300"/>
        </w:trPr>
        <w:tc>
          <w:tcPr>
            <w:tcW w:w="1408" w:type="dxa"/>
            <w:shd w:val="clear" w:color="auto" w:fill="auto"/>
            <w:noWrap/>
            <w:vAlign w:val="center"/>
            <w:hideMark/>
          </w:tcPr>
          <w:p w14:paraId="222AA15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61</w:t>
            </w:r>
          </w:p>
        </w:tc>
        <w:tc>
          <w:tcPr>
            <w:tcW w:w="1045" w:type="dxa"/>
            <w:shd w:val="clear" w:color="auto" w:fill="auto"/>
            <w:noWrap/>
            <w:vAlign w:val="center"/>
            <w:hideMark/>
          </w:tcPr>
          <w:p w14:paraId="587C06C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ANT</w:t>
            </w:r>
          </w:p>
        </w:tc>
        <w:tc>
          <w:tcPr>
            <w:tcW w:w="2196" w:type="dxa"/>
            <w:shd w:val="clear" w:color="auto" w:fill="auto"/>
            <w:noWrap/>
            <w:vAlign w:val="center"/>
            <w:hideMark/>
          </w:tcPr>
          <w:p w14:paraId="291C01E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Input/Output</w:t>
            </w:r>
          </w:p>
        </w:tc>
        <w:tc>
          <w:tcPr>
            <w:tcW w:w="2130" w:type="dxa"/>
            <w:shd w:val="clear" w:color="auto" w:fill="auto"/>
            <w:noWrap/>
            <w:vAlign w:val="center"/>
            <w:hideMark/>
          </w:tcPr>
          <w:p w14:paraId="3281514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ANT</w:t>
            </w:r>
          </w:p>
        </w:tc>
        <w:tc>
          <w:tcPr>
            <w:tcW w:w="2791" w:type="dxa"/>
            <w:shd w:val="clear" w:color="auto" w:fill="auto"/>
            <w:noWrap/>
            <w:vAlign w:val="center"/>
            <w:hideMark/>
          </w:tcPr>
          <w:p w14:paraId="26172B1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LTE Antena Signal</w:t>
            </w:r>
          </w:p>
        </w:tc>
      </w:tr>
      <w:tr w:rsidR="009A6121" w:rsidRPr="009A6121" w14:paraId="2DCBEEDC" w14:textId="77777777" w:rsidTr="009A6121">
        <w:trPr>
          <w:trHeight w:val="300"/>
        </w:trPr>
        <w:tc>
          <w:tcPr>
            <w:tcW w:w="1408" w:type="dxa"/>
            <w:shd w:val="clear" w:color="auto" w:fill="auto"/>
            <w:noWrap/>
            <w:vAlign w:val="center"/>
            <w:hideMark/>
          </w:tcPr>
          <w:p w14:paraId="18AA1F8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67</w:t>
            </w:r>
          </w:p>
        </w:tc>
        <w:tc>
          <w:tcPr>
            <w:tcW w:w="1045" w:type="dxa"/>
            <w:shd w:val="clear" w:color="auto" w:fill="auto"/>
            <w:noWrap/>
            <w:vAlign w:val="center"/>
            <w:hideMark/>
          </w:tcPr>
          <w:p w14:paraId="51889A7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w:t>
            </w:r>
          </w:p>
        </w:tc>
        <w:tc>
          <w:tcPr>
            <w:tcW w:w="2196" w:type="dxa"/>
            <w:shd w:val="clear" w:color="auto" w:fill="auto"/>
            <w:noWrap/>
            <w:vAlign w:val="center"/>
            <w:hideMark/>
          </w:tcPr>
          <w:p w14:paraId="009BB7C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w:t>
            </w:r>
          </w:p>
        </w:tc>
        <w:tc>
          <w:tcPr>
            <w:tcW w:w="2130" w:type="dxa"/>
            <w:shd w:val="clear" w:color="auto" w:fill="auto"/>
            <w:noWrap/>
            <w:vAlign w:val="center"/>
            <w:hideMark/>
          </w:tcPr>
          <w:p w14:paraId="70E7201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w:t>
            </w:r>
          </w:p>
        </w:tc>
        <w:tc>
          <w:tcPr>
            <w:tcW w:w="2791" w:type="dxa"/>
            <w:shd w:val="clear" w:color="auto" w:fill="auto"/>
            <w:noWrap/>
            <w:vAlign w:val="center"/>
            <w:hideMark/>
          </w:tcPr>
          <w:p w14:paraId="6DC8074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 Antena Signal</w:t>
            </w:r>
          </w:p>
        </w:tc>
      </w:tr>
      <w:tr w:rsidR="009A6121" w:rsidRPr="009A6121" w14:paraId="64718DD6" w14:textId="77777777" w:rsidTr="009A6121">
        <w:trPr>
          <w:trHeight w:val="300"/>
        </w:trPr>
        <w:tc>
          <w:tcPr>
            <w:tcW w:w="1408" w:type="dxa"/>
            <w:shd w:val="clear" w:color="auto" w:fill="auto"/>
            <w:noWrap/>
            <w:vAlign w:val="center"/>
            <w:hideMark/>
          </w:tcPr>
          <w:p w14:paraId="03972D17"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83</w:t>
            </w:r>
          </w:p>
        </w:tc>
        <w:tc>
          <w:tcPr>
            <w:tcW w:w="1045" w:type="dxa"/>
            <w:shd w:val="clear" w:color="auto" w:fill="auto"/>
            <w:noWrap/>
            <w:vAlign w:val="center"/>
            <w:hideMark/>
          </w:tcPr>
          <w:p w14:paraId="59A9838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P0.26</w:t>
            </w:r>
          </w:p>
        </w:tc>
        <w:tc>
          <w:tcPr>
            <w:tcW w:w="2196" w:type="dxa"/>
            <w:shd w:val="clear" w:color="auto" w:fill="auto"/>
            <w:noWrap/>
            <w:vAlign w:val="center"/>
            <w:hideMark/>
          </w:tcPr>
          <w:p w14:paraId="57289AE7"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Input</w:t>
            </w:r>
          </w:p>
        </w:tc>
        <w:tc>
          <w:tcPr>
            <w:tcW w:w="2130" w:type="dxa"/>
            <w:shd w:val="clear" w:color="auto" w:fill="auto"/>
            <w:noWrap/>
            <w:vAlign w:val="center"/>
            <w:hideMark/>
          </w:tcPr>
          <w:p w14:paraId="4BCB723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UART1_CTS</w:t>
            </w:r>
          </w:p>
        </w:tc>
        <w:tc>
          <w:tcPr>
            <w:tcW w:w="2791" w:type="dxa"/>
            <w:shd w:val="clear" w:color="auto" w:fill="auto"/>
            <w:noWrap/>
            <w:vAlign w:val="center"/>
            <w:hideMark/>
          </w:tcPr>
          <w:p w14:paraId="56E9DA8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w:t>
            </w:r>
          </w:p>
        </w:tc>
      </w:tr>
      <w:tr w:rsidR="009A6121" w:rsidRPr="009A6121" w14:paraId="3DA76696" w14:textId="77777777" w:rsidTr="009A6121">
        <w:trPr>
          <w:trHeight w:val="300"/>
        </w:trPr>
        <w:tc>
          <w:tcPr>
            <w:tcW w:w="1408" w:type="dxa"/>
            <w:shd w:val="clear" w:color="auto" w:fill="auto"/>
            <w:noWrap/>
            <w:vAlign w:val="center"/>
            <w:hideMark/>
          </w:tcPr>
          <w:p w14:paraId="735B434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84</w:t>
            </w:r>
          </w:p>
        </w:tc>
        <w:tc>
          <w:tcPr>
            <w:tcW w:w="1045" w:type="dxa"/>
            <w:shd w:val="clear" w:color="auto" w:fill="auto"/>
            <w:noWrap/>
            <w:vAlign w:val="center"/>
            <w:hideMark/>
          </w:tcPr>
          <w:p w14:paraId="0F31C4C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P0.27</w:t>
            </w:r>
          </w:p>
        </w:tc>
        <w:tc>
          <w:tcPr>
            <w:tcW w:w="2196" w:type="dxa"/>
            <w:shd w:val="clear" w:color="auto" w:fill="auto"/>
            <w:noWrap/>
            <w:vAlign w:val="center"/>
            <w:hideMark/>
          </w:tcPr>
          <w:p w14:paraId="0356DE0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3690CDA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UART1_RTS</w:t>
            </w:r>
          </w:p>
        </w:tc>
        <w:tc>
          <w:tcPr>
            <w:tcW w:w="2791" w:type="dxa"/>
            <w:shd w:val="clear" w:color="auto" w:fill="auto"/>
            <w:noWrap/>
            <w:vAlign w:val="center"/>
            <w:hideMark/>
          </w:tcPr>
          <w:p w14:paraId="6C2E0CA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xml:space="preserve"> UART1 </w:t>
            </w:r>
          </w:p>
        </w:tc>
      </w:tr>
      <w:tr w:rsidR="009A6121" w:rsidRPr="009A6121" w14:paraId="458997F7" w14:textId="77777777" w:rsidTr="009A6121">
        <w:trPr>
          <w:trHeight w:val="300"/>
        </w:trPr>
        <w:tc>
          <w:tcPr>
            <w:tcW w:w="1408" w:type="dxa"/>
            <w:shd w:val="clear" w:color="auto" w:fill="auto"/>
            <w:noWrap/>
            <w:vAlign w:val="center"/>
            <w:hideMark/>
          </w:tcPr>
          <w:p w14:paraId="5A176A1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86</w:t>
            </w:r>
          </w:p>
        </w:tc>
        <w:tc>
          <w:tcPr>
            <w:tcW w:w="1045" w:type="dxa"/>
            <w:shd w:val="clear" w:color="auto" w:fill="auto"/>
            <w:noWrap/>
            <w:vAlign w:val="center"/>
            <w:hideMark/>
          </w:tcPr>
          <w:p w14:paraId="4F4F1B1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P0.28</w:t>
            </w:r>
          </w:p>
        </w:tc>
        <w:tc>
          <w:tcPr>
            <w:tcW w:w="2196" w:type="dxa"/>
            <w:shd w:val="clear" w:color="auto" w:fill="auto"/>
            <w:noWrap/>
            <w:vAlign w:val="center"/>
            <w:hideMark/>
          </w:tcPr>
          <w:p w14:paraId="28CF873E"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Input</w:t>
            </w:r>
          </w:p>
        </w:tc>
        <w:tc>
          <w:tcPr>
            <w:tcW w:w="2130" w:type="dxa"/>
            <w:shd w:val="clear" w:color="auto" w:fill="auto"/>
            <w:noWrap/>
            <w:vAlign w:val="center"/>
            <w:hideMark/>
          </w:tcPr>
          <w:p w14:paraId="3C84245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UART1_RXD</w:t>
            </w:r>
          </w:p>
        </w:tc>
        <w:tc>
          <w:tcPr>
            <w:tcW w:w="2791" w:type="dxa"/>
            <w:shd w:val="clear" w:color="auto" w:fill="auto"/>
            <w:noWrap/>
            <w:vAlign w:val="center"/>
            <w:hideMark/>
          </w:tcPr>
          <w:p w14:paraId="3473477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 RX</w:t>
            </w:r>
          </w:p>
        </w:tc>
      </w:tr>
      <w:tr w:rsidR="009A6121" w:rsidRPr="009A6121" w14:paraId="422011A2" w14:textId="77777777" w:rsidTr="009A6121">
        <w:trPr>
          <w:trHeight w:val="300"/>
        </w:trPr>
        <w:tc>
          <w:tcPr>
            <w:tcW w:w="1408" w:type="dxa"/>
            <w:shd w:val="clear" w:color="auto" w:fill="auto"/>
            <w:noWrap/>
            <w:vAlign w:val="center"/>
            <w:hideMark/>
          </w:tcPr>
          <w:p w14:paraId="4A97C29C"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87</w:t>
            </w:r>
          </w:p>
        </w:tc>
        <w:tc>
          <w:tcPr>
            <w:tcW w:w="1045" w:type="dxa"/>
            <w:shd w:val="clear" w:color="auto" w:fill="auto"/>
            <w:noWrap/>
            <w:vAlign w:val="center"/>
            <w:hideMark/>
          </w:tcPr>
          <w:p w14:paraId="3B11B96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P0.29</w:t>
            </w:r>
          </w:p>
        </w:tc>
        <w:tc>
          <w:tcPr>
            <w:tcW w:w="2196" w:type="dxa"/>
            <w:shd w:val="clear" w:color="auto" w:fill="auto"/>
            <w:noWrap/>
            <w:vAlign w:val="center"/>
            <w:hideMark/>
          </w:tcPr>
          <w:p w14:paraId="3201AED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059DE1A0"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UART1_TXD</w:t>
            </w:r>
          </w:p>
        </w:tc>
        <w:tc>
          <w:tcPr>
            <w:tcW w:w="2791" w:type="dxa"/>
            <w:shd w:val="clear" w:color="auto" w:fill="auto"/>
            <w:noWrap/>
            <w:vAlign w:val="center"/>
            <w:hideMark/>
          </w:tcPr>
          <w:p w14:paraId="14E57757"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UART1 TX</w:t>
            </w:r>
          </w:p>
        </w:tc>
      </w:tr>
      <w:tr w:rsidR="009A6121" w:rsidRPr="009A6121" w14:paraId="2C1046F8" w14:textId="77777777" w:rsidTr="009A6121">
        <w:trPr>
          <w:trHeight w:val="300"/>
        </w:trPr>
        <w:tc>
          <w:tcPr>
            <w:tcW w:w="1408" w:type="dxa"/>
            <w:shd w:val="clear" w:color="auto" w:fill="auto"/>
            <w:noWrap/>
            <w:vAlign w:val="center"/>
            <w:hideMark/>
          </w:tcPr>
          <w:p w14:paraId="6351433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91</w:t>
            </w:r>
          </w:p>
        </w:tc>
        <w:tc>
          <w:tcPr>
            <w:tcW w:w="1045" w:type="dxa"/>
            <w:shd w:val="clear" w:color="auto" w:fill="auto"/>
            <w:noWrap/>
            <w:vAlign w:val="center"/>
            <w:hideMark/>
          </w:tcPr>
          <w:p w14:paraId="3F8BE31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COEX2</w:t>
            </w:r>
          </w:p>
        </w:tc>
        <w:tc>
          <w:tcPr>
            <w:tcW w:w="2196" w:type="dxa"/>
            <w:shd w:val="clear" w:color="auto" w:fill="auto"/>
            <w:noWrap/>
            <w:vAlign w:val="center"/>
            <w:hideMark/>
          </w:tcPr>
          <w:p w14:paraId="74935127"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529D2BA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LTE_TXRX</w:t>
            </w:r>
          </w:p>
        </w:tc>
        <w:tc>
          <w:tcPr>
            <w:tcW w:w="2791" w:type="dxa"/>
            <w:shd w:val="clear" w:color="auto" w:fill="auto"/>
            <w:noWrap/>
            <w:vAlign w:val="center"/>
            <w:hideMark/>
          </w:tcPr>
          <w:p w14:paraId="72A12B8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LTE </w:t>
            </w:r>
          </w:p>
        </w:tc>
      </w:tr>
      <w:tr w:rsidR="009A6121" w:rsidRPr="009A6121" w14:paraId="20D72E55" w14:textId="77777777" w:rsidTr="009A6121">
        <w:trPr>
          <w:trHeight w:val="300"/>
        </w:trPr>
        <w:tc>
          <w:tcPr>
            <w:tcW w:w="1408" w:type="dxa"/>
            <w:shd w:val="clear" w:color="auto" w:fill="auto"/>
            <w:noWrap/>
            <w:vAlign w:val="center"/>
            <w:hideMark/>
          </w:tcPr>
          <w:p w14:paraId="077F590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92</w:t>
            </w:r>
          </w:p>
        </w:tc>
        <w:tc>
          <w:tcPr>
            <w:tcW w:w="1045" w:type="dxa"/>
            <w:shd w:val="clear" w:color="auto" w:fill="auto"/>
            <w:noWrap/>
            <w:vAlign w:val="center"/>
            <w:hideMark/>
          </w:tcPr>
          <w:p w14:paraId="3B885A6F"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COEX1</w:t>
            </w:r>
          </w:p>
        </w:tc>
        <w:tc>
          <w:tcPr>
            <w:tcW w:w="2196" w:type="dxa"/>
            <w:shd w:val="clear" w:color="auto" w:fill="auto"/>
            <w:noWrap/>
            <w:vAlign w:val="center"/>
            <w:hideMark/>
          </w:tcPr>
          <w:p w14:paraId="790220D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61B229F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GPS_1PPS</w:t>
            </w:r>
          </w:p>
        </w:tc>
        <w:tc>
          <w:tcPr>
            <w:tcW w:w="2791" w:type="dxa"/>
            <w:shd w:val="clear" w:color="auto" w:fill="auto"/>
            <w:noWrap/>
            <w:vAlign w:val="center"/>
            <w:hideMark/>
          </w:tcPr>
          <w:p w14:paraId="0B002D51"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Pulse per second GPS</w:t>
            </w:r>
          </w:p>
        </w:tc>
      </w:tr>
      <w:tr w:rsidR="009A6121" w:rsidRPr="009A6121" w14:paraId="1611A290" w14:textId="77777777" w:rsidTr="009A6121">
        <w:trPr>
          <w:trHeight w:val="300"/>
        </w:trPr>
        <w:tc>
          <w:tcPr>
            <w:tcW w:w="1408" w:type="dxa"/>
            <w:shd w:val="clear" w:color="auto" w:fill="auto"/>
            <w:noWrap/>
            <w:vAlign w:val="center"/>
            <w:hideMark/>
          </w:tcPr>
          <w:p w14:paraId="7A19254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93</w:t>
            </w:r>
          </w:p>
        </w:tc>
        <w:tc>
          <w:tcPr>
            <w:tcW w:w="1045" w:type="dxa"/>
            <w:shd w:val="clear" w:color="auto" w:fill="auto"/>
            <w:noWrap/>
            <w:vAlign w:val="center"/>
            <w:hideMark/>
          </w:tcPr>
          <w:p w14:paraId="31B9048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COEX0</w:t>
            </w:r>
          </w:p>
        </w:tc>
        <w:tc>
          <w:tcPr>
            <w:tcW w:w="2196" w:type="dxa"/>
            <w:shd w:val="clear" w:color="auto" w:fill="auto"/>
            <w:noWrap/>
            <w:vAlign w:val="center"/>
            <w:hideMark/>
          </w:tcPr>
          <w:p w14:paraId="21F00ED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Output</w:t>
            </w:r>
          </w:p>
        </w:tc>
        <w:tc>
          <w:tcPr>
            <w:tcW w:w="2130" w:type="dxa"/>
            <w:shd w:val="clear" w:color="auto" w:fill="auto"/>
            <w:noWrap/>
            <w:vAlign w:val="center"/>
            <w:hideMark/>
          </w:tcPr>
          <w:p w14:paraId="1176B08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GPS_LNA</w:t>
            </w:r>
          </w:p>
        </w:tc>
        <w:tc>
          <w:tcPr>
            <w:tcW w:w="2791" w:type="dxa"/>
            <w:shd w:val="clear" w:color="auto" w:fill="auto"/>
            <w:noWrap/>
            <w:vAlign w:val="center"/>
            <w:hideMark/>
          </w:tcPr>
          <w:p w14:paraId="115F74D4"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GPS LNA </w:t>
            </w:r>
          </w:p>
        </w:tc>
      </w:tr>
      <w:tr w:rsidR="009A6121" w:rsidRPr="009A6121" w14:paraId="49B87D23" w14:textId="77777777" w:rsidTr="009A6121">
        <w:trPr>
          <w:trHeight w:val="300"/>
        </w:trPr>
        <w:tc>
          <w:tcPr>
            <w:tcW w:w="1408" w:type="dxa"/>
            <w:shd w:val="clear" w:color="auto" w:fill="auto"/>
            <w:noWrap/>
            <w:vAlign w:val="center"/>
            <w:hideMark/>
          </w:tcPr>
          <w:p w14:paraId="3D9634F8"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95</w:t>
            </w:r>
          </w:p>
        </w:tc>
        <w:tc>
          <w:tcPr>
            <w:tcW w:w="1045" w:type="dxa"/>
            <w:shd w:val="clear" w:color="auto" w:fill="auto"/>
            <w:noWrap/>
            <w:vAlign w:val="center"/>
            <w:hideMark/>
          </w:tcPr>
          <w:p w14:paraId="467AF2F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P0.00</w:t>
            </w:r>
          </w:p>
        </w:tc>
        <w:tc>
          <w:tcPr>
            <w:tcW w:w="2196" w:type="dxa"/>
            <w:shd w:val="clear" w:color="auto" w:fill="auto"/>
            <w:noWrap/>
            <w:vAlign w:val="center"/>
            <w:hideMark/>
          </w:tcPr>
          <w:p w14:paraId="75C71A7B"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Input</w:t>
            </w:r>
          </w:p>
        </w:tc>
        <w:tc>
          <w:tcPr>
            <w:tcW w:w="2130" w:type="dxa"/>
            <w:shd w:val="clear" w:color="auto" w:fill="auto"/>
            <w:noWrap/>
            <w:vAlign w:val="center"/>
            <w:hideMark/>
          </w:tcPr>
          <w:p w14:paraId="724FE873"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NRF9160_UART.RXD</w:t>
            </w:r>
          </w:p>
        </w:tc>
        <w:tc>
          <w:tcPr>
            <w:tcW w:w="2791" w:type="dxa"/>
            <w:shd w:val="clear" w:color="auto" w:fill="auto"/>
            <w:noWrap/>
            <w:vAlign w:val="center"/>
            <w:hideMark/>
          </w:tcPr>
          <w:p w14:paraId="7E95891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xml:space="preserve">  UART2 to Dusty</w:t>
            </w:r>
          </w:p>
        </w:tc>
      </w:tr>
      <w:tr w:rsidR="009A6121" w:rsidRPr="009A6121" w14:paraId="3259D1B8" w14:textId="77777777" w:rsidTr="009A6121">
        <w:trPr>
          <w:trHeight w:val="300"/>
        </w:trPr>
        <w:tc>
          <w:tcPr>
            <w:tcW w:w="1408" w:type="dxa"/>
            <w:shd w:val="clear" w:color="auto" w:fill="auto"/>
            <w:noWrap/>
            <w:vAlign w:val="center"/>
            <w:hideMark/>
          </w:tcPr>
          <w:p w14:paraId="45A57C75"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96</w:t>
            </w:r>
          </w:p>
        </w:tc>
        <w:tc>
          <w:tcPr>
            <w:tcW w:w="1045" w:type="dxa"/>
            <w:shd w:val="clear" w:color="auto" w:fill="auto"/>
            <w:noWrap/>
            <w:vAlign w:val="center"/>
            <w:hideMark/>
          </w:tcPr>
          <w:p w14:paraId="78A47F0C"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P0.01</w:t>
            </w:r>
          </w:p>
        </w:tc>
        <w:tc>
          <w:tcPr>
            <w:tcW w:w="2196" w:type="dxa"/>
            <w:shd w:val="clear" w:color="auto" w:fill="auto"/>
            <w:noWrap/>
            <w:vAlign w:val="center"/>
            <w:hideMark/>
          </w:tcPr>
          <w:p w14:paraId="59AAFACD"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xml:space="preserve"> Output</w:t>
            </w:r>
          </w:p>
        </w:tc>
        <w:tc>
          <w:tcPr>
            <w:tcW w:w="2130" w:type="dxa"/>
            <w:shd w:val="clear" w:color="auto" w:fill="auto"/>
            <w:noWrap/>
            <w:vAlign w:val="center"/>
            <w:hideMark/>
          </w:tcPr>
          <w:p w14:paraId="0F6465A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NRF9160_UART.TXD</w:t>
            </w:r>
          </w:p>
        </w:tc>
        <w:tc>
          <w:tcPr>
            <w:tcW w:w="2791" w:type="dxa"/>
            <w:shd w:val="clear" w:color="auto" w:fill="auto"/>
            <w:noWrap/>
            <w:vAlign w:val="center"/>
            <w:hideMark/>
          </w:tcPr>
          <w:p w14:paraId="199CE069"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 UART2 to Dusty</w:t>
            </w:r>
          </w:p>
        </w:tc>
      </w:tr>
      <w:tr w:rsidR="009A6121" w:rsidRPr="009A6121" w14:paraId="172C62F9" w14:textId="77777777" w:rsidTr="009A6121">
        <w:trPr>
          <w:trHeight w:val="300"/>
        </w:trPr>
        <w:tc>
          <w:tcPr>
            <w:tcW w:w="1408" w:type="dxa"/>
            <w:shd w:val="clear" w:color="auto" w:fill="auto"/>
            <w:noWrap/>
            <w:vAlign w:val="center"/>
            <w:hideMark/>
          </w:tcPr>
          <w:p w14:paraId="3ACF54D0"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97</w:t>
            </w:r>
          </w:p>
        </w:tc>
        <w:tc>
          <w:tcPr>
            <w:tcW w:w="1045" w:type="dxa"/>
            <w:shd w:val="clear" w:color="auto" w:fill="auto"/>
            <w:vAlign w:val="center"/>
            <w:hideMark/>
          </w:tcPr>
          <w:p w14:paraId="3EF588A7"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P0.02</w:t>
            </w:r>
          </w:p>
        </w:tc>
        <w:tc>
          <w:tcPr>
            <w:tcW w:w="2196" w:type="dxa"/>
            <w:shd w:val="clear" w:color="auto" w:fill="auto"/>
            <w:vAlign w:val="center"/>
            <w:hideMark/>
          </w:tcPr>
          <w:p w14:paraId="6C884761"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xml:space="preserve">  Output</w:t>
            </w:r>
          </w:p>
        </w:tc>
        <w:tc>
          <w:tcPr>
            <w:tcW w:w="2130" w:type="dxa"/>
            <w:shd w:val="clear" w:color="auto" w:fill="auto"/>
            <w:vAlign w:val="center"/>
            <w:hideMark/>
          </w:tcPr>
          <w:p w14:paraId="432756D7"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LED1_CTRL</w:t>
            </w:r>
          </w:p>
        </w:tc>
        <w:tc>
          <w:tcPr>
            <w:tcW w:w="2791" w:type="dxa"/>
            <w:shd w:val="clear" w:color="auto" w:fill="auto"/>
            <w:vAlign w:val="center"/>
            <w:hideMark/>
          </w:tcPr>
          <w:p w14:paraId="573B40A8"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Green LED Control</w:t>
            </w:r>
          </w:p>
        </w:tc>
      </w:tr>
      <w:tr w:rsidR="009A6121" w:rsidRPr="009A6121" w14:paraId="284207D6" w14:textId="77777777" w:rsidTr="009A6121">
        <w:trPr>
          <w:trHeight w:val="300"/>
        </w:trPr>
        <w:tc>
          <w:tcPr>
            <w:tcW w:w="1408" w:type="dxa"/>
            <w:shd w:val="clear" w:color="auto" w:fill="auto"/>
            <w:noWrap/>
            <w:vAlign w:val="center"/>
            <w:hideMark/>
          </w:tcPr>
          <w:p w14:paraId="1CDD9A30"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99</w:t>
            </w:r>
          </w:p>
        </w:tc>
        <w:tc>
          <w:tcPr>
            <w:tcW w:w="1045" w:type="dxa"/>
            <w:shd w:val="clear" w:color="auto" w:fill="auto"/>
            <w:noWrap/>
            <w:vAlign w:val="center"/>
            <w:hideMark/>
          </w:tcPr>
          <w:p w14:paraId="7C70F1F6"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P0.03</w:t>
            </w:r>
          </w:p>
        </w:tc>
        <w:tc>
          <w:tcPr>
            <w:tcW w:w="2196" w:type="dxa"/>
            <w:shd w:val="clear" w:color="auto" w:fill="auto"/>
            <w:vAlign w:val="center"/>
            <w:hideMark/>
          </w:tcPr>
          <w:p w14:paraId="13FF51FF"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xml:space="preserve">  Output</w:t>
            </w:r>
          </w:p>
        </w:tc>
        <w:tc>
          <w:tcPr>
            <w:tcW w:w="2130" w:type="dxa"/>
            <w:shd w:val="clear" w:color="auto" w:fill="auto"/>
            <w:vAlign w:val="center"/>
            <w:hideMark/>
          </w:tcPr>
          <w:p w14:paraId="44F95F34"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LED2_CTRL</w:t>
            </w:r>
          </w:p>
        </w:tc>
        <w:tc>
          <w:tcPr>
            <w:tcW w:w="2791" w:type="dxa"/>
            <w:shd w:val="clear" w:color="auto" w:fill="auto"/>
            <w:vAlign w:val="center"/>
            <w:hideMark/>
          </w:tcPr>
          <w:p w14:paraId="2DC6373E"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Yellow LED Control</w:t>
            </w:r>
          </w:p>
        </w:tc>
      </w:tr>
      <w:tr w:rsidR="009A6121" w:rsidRPr="009A6121" w14:paraId="43A3D7B3" w14:textId="77777777" w:rsidTr="009A6121">
        <w:trPr>
          <w:trHeight w:val="300"/>
        </w:trPr>
        <w:tc>
          <w:tcPr>
            <w:tcW w:w="1408" w:type="dxa"/>
            <w:shd w:val="clear" w:color="auto" w:fill="auto"/>
            <w:noWrap/>
            <w:vAlign w:val="center"/>
            <w:hideMark/>
          </w:tcPr>
          <w:p w14:paraId="08336D12"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100</w:t>
            </w:r>
          </w:p>
        </w:tc>
        <w:tc>
          <w:tcPr>
            <w:tcW w:w="1045" w:type="dxa"/>
            <w:shd w:val="clear" w:color="auto" w:fill="auto"/>
            <w:noWrap/>
            <w:vAlign w:val="center"/>
            <w:hideMark/>
          </w:tcPr>
          <w:p w14:paraId="37EBF43A" w14:textId="77777777" w:rsidR="00ED5835" w:rsidRPr="009A6121" w:rsidRDefault="00ED5835" w:rsidP="00ED5835">
            <w:pPr>
              <w:suppressAutoHyphens w:val="0"/>
              <w:autoSpaceDN/>
              <w:spacing w:after="0" w:line="240" w:lineRule="auto"/>
              <w:jc w:val="center"/>
              <w:textAlignment w:val="auto"/>
              <w:rPr>
                <w:rFonts w:ascii="Arial" w:eastAsia="Times New Roman" w:hAnsi="Arial" w:cs="Arial"/>
                <w:sz w:val="20"/>
                <w:szCs w:val="20"/>
                <w:lang w:eastAsia="es-ES"/>
              </w:rPr>
            </w:pPr>
            <w:r w:rsidRPr="009A6121">
              <w:rPr>
                <w:rFonts w:ascii="Arial" w:eastAsia="Times New Roman" w:hAnsi="Arial" w:cs="Arial"/>
                <w:sz w:val="20"/>
                <w:szCs w:val="20"/>
                <w:lang w:eastAsia="es-ES"/>
              </w:rPr>
              <w:t>P0.04</w:t>
            </w:r>
          </w:p>
        </w:tc>
        <w:tc>
          <w:tcPr>
            <w:tcW w:w="2196" w:type="dxa"/>
            <w:shd w:val="clear" w:color="auto" w:fill="auto"/>
            <w:vAlign w:val="center"/>
            <w:hideMark/>
          </w:tcPr>
          <w:p w14:paraId="720520BF"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 xml:space="preserve">  Output</w:t>
            </w:r>
          </w:p>
        </w:tc>
        <w:tc>
          <w:tcPr>
            <w:tcW w:w="2130" w:type="dxa"/>
            <w:shd w:val="clear" w:color="auto" w:fill="auto"/>
            <w:vAlign w:val="center"/>
            <w:hideMark/>
          </w:tcPr>
          <w:p w14:paraId="49C62AC2"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LED3_CTRL</w:t>
            </w:r>
          </w:p>
        </w:tc>
        <w:tc>
          <w:tcPr>
            <w:tcW w:w="2791" w:type="dxa"/>
            <w:shd w:val="clear" w:color="auto" w:fill="auto"/>
            <w:vAlign w:val="center"/>
            <w:hideMark/>
          </w:tcPr>
          <w:p w14:paraId="5263398E" w14:textId="77777777" w:rsidR="00ED5835" w:rsidRPr="009A6121" w:rsidRDefault="00ED5835" w:rsidP="00ED5835">
            <w:pPr>
              <w:suppressAutoHyphens w:val="0"/>
              <w:autoSpaceDN/>
              <w:spacing w:after="0" w:line="240" w:lineRule="auto"/>
              <w:jc w:val="center"/>
              <w:textAlignment w:val="auto"/>
              <w:rPr>
                <w:rFonts w:eastAsia="Times New Roman" w:cs="Calibri"/>
                <w:lang w:eastAsia="es-ES"/>
              </w:rPr>
            </w:pPr>
            <w:r w:rsidRPr="009A6121">
              <w:rPr>
                <w:rFonts w:eastAsia="Times New Roman" w:cs="Calibri"/>
                <w:lang w:eastAsia="es-ES"/>
              </w:rPr>
              <w:t>Orange LED Control</w:t>
            </w:r>
          </w:p>
        </w:tc>
      </w:tr>
    </w:tbl>
    <w:p w14:paraId="60073B5C" w14:textId="4D893A38" w:rsidR="00ED44A9" w:rsidRPr="00ED44A9" w:rsidRDefault="00F917A5" w:rsidP="004F597B">
      <w:pPr>
        <w:jc w:val="center"/>
      </w:pPr>
      <w:r>
        <w:t xml:space="preserve">Tabla </w:t>
      </w:r>
      <w:fldSimple w:instr=" SEQ Tabla \* ARABIC ">
        <w:r w:rsidR="000045CA">
          <w:rPr>
            <w:noProof/>
          </w:rPr>
          <w:t>1</w:t>
        </w:r>
      </w:fldSimple>
      <w:r>
        <w:t xml:space="preserve"> - Tabla de señales usadas por nRF9160</w:t>
      </w:r>
    </w:p>
    <w:p w14:paraId="759CE105" w14:textId="0251AF1A" w:rsidR="001D5AC5" w:rsidRDefault="001D5AC5" w:rsidP="00915A3D">
      <w:pPr>
        <w:pStyle w:val="Ttulo2"/>
      </w:pPr>
      <w:bookmarkStart w:id="31" w:name="_Toc79527161"/>
      <w:r>
        <w:t>Diseño del subsistema LTE/GPS</w:t>
      </w:r>
      <w:bookmarkEnd w:id="31"/>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32" w:name="_Toc79527162"/>
      <w:r>
        <w:t>Antenas LTE y GPS</w:t>
      </w:r>
      <w:bookmarkEnd w:id="32"/>
    </w:p>
    <w:p w14:paraId="57A4A28E" w14:textId="081BA35B" w:rsidR="00A244C8" w:rsidRPr="004F597B" w:rsidRDefault="003A6F4E" w:rsidP="00013AE0">
      <w:pPr>
        <w:jc w:val="both"/>
      </w:pPr>
      <w:r w:rsidRPr="004F597B">
        <w:t xml:space="preserve">En la página </w:t>
      </w:r>
      <w:r w:rsidR="007465B9" w:rsidRPr="004F597B">
        <w:t>2</w:t>
      </w:r>
      <w:r w:rsidRPr="004F597B">
        <w:t xml:space="preserve"> del documento PCA10090_Schematic_And_PCB.pdf se encuentra el </w:t>
      </w:r>
      <w:r w:rsidR="005B6585" w:rsidRPr="004F597B">
        <w:t>esquemático</w:t>
      </w:r>
      <w:r w:rsidRPr="004F597B">
        <w:t xml:space="preserve"> que implementa la funcionalidad de las antenas de LTE 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rPr>
        <w:drawing>
          <wp:inline distT="0" distB="0" distL="0" distR="0" wp14:anchorId="046A330C" wp14:editId="66C965DE">
            <wp:extent cx="4180114" cy="20654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2834" cy="2071765"/>
                    </a:xfrm>
                    <a:prstGeom prst="rect">
                      <a:avLst/>
                    </a:prstGeom>
                  </pic:spPr>
                </pic:pic>
              </a:graphicData>
            </a:graphic>
          </wp:inline>
        </w:drawing>
      </w:r>
    </w:p>
    <w:p w14:paraId="115E2BB9" w14:textId="1236C6BC" w:rsidR="0048174B" w:rsidRDefault="002B5914" w:rsidP="002B5914">
      <w:pPr>
        <w:jc w:val="center"/>
      </w:pPr>
      <w:r>
        <w:t xml:space="preserve">Figura </w:t>
      </w:r>
      <w:fldSimple w:instr=" SEQ Figura \* ARABIC ">
        <w:r w:rsidR="004A12BA">
          <w:rPr>
            <w:noProof/>
          </w:rPr>
          <w:t>22</w:t>
        </w:r>
      </w:fldSimple>
      <w:r>
        <w:t xml:space="preserve"> - </w:t>
      </w:r>
      <w:r w:rsidRPr="00787F52">
        <w:t>Antenas LTE y GPS implementadas en los archivos de hardware de Nordic</w:t>
      </w:r>
    </w:p>
    <w:p w14:paraId="192BACE7" w14:textId="10475256" w:rsidR="00131CDC" w:rsidRPr="004F597B" w:rsidRDefault="00D34937" w:rsidP="00013AE0">
      <w:pPr>
        <w:jc w:val="both"/>
      </w:pPr>
      <w:r w:rsidRPr="004F597B">
        <w:t>El</w:t>
      </w:r>
      <w:r w:rsidR="009413FF" w:rsidRPr="004F597B">
        <w:t xml:space="preserve"> chip nRF9160 va conectado a la antena GPS a través de dos redes de adaptación de impedancias junto con un LNA (U2, SKY65943-11) que se encarga de preamplificar la señal recibida. </w:t>
      </w:r>
      <w:r w:rsidR="00174226" w:rsidRPr="004F597B">
        <w:t xml:space="preserve">Este LNA irá conectado al chip nRF9160 en el pin COEX0, esto se puede ver en la </w:t>
      </w:r>
      <w:r w:rsidR="002B5914" w:rsidRPr="00A10219">
        <w:t>figura 21</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footprint en la PCB para su futura instalación. Tampoco se ha incluido J2 que es un conector coaxial usado para </w:t>
      </w:r>
      <w:r w:rsidR="00D71C91" w:rsidRPr="004F597B">
        <w:t>leer la salida GPS del chip nRF9160.</w:t>
      </w:r>
    </w:p>
    <w:p w14:paraId="1FD1488C" w14:textId="08EEB44F" w:rsidR="00D71C91" w:rsidRPr="004F597B" w:rsidRDefault="00D71C91" w:rsidP="00D34937">
      <w:pPr>
        <w:jc w:val="both"/>
      </w:pPr>
      <w:r w:rsidRPr="004F597B">
        <w:lastRenderedPageBreak/>
        <w:t>Respecto a la antena de LTE se ha optado también por dejar solo los footprints de los condensadores de la red de adaptación. Tampoco se ha implementado J1, un conector coaxial con switch integrado usado para leer la salida LTE del chip nRF9160.</w:t>
      </w:r>
    </w:p>
    <w:p w14:paraId="4887F25F" w14:textId="1A1CF280" w:rsidR="00D71C91" w:rsidRPr="004F597B" w:rsidRDefault="00D71C91" w:rsidP="00D34937">
      <w:pPr>
        <w:jc w:val="both"/>
      </w:pPr>
      <w:r w:rsidRPr="004F597B">
        <w:t xml:space="preserve">Las antenas físicas no aparecen en </w:t>
      </w:r>
      <w:r w:rsidR="005B021C" w:rsidRPr="004F597B">
        <w:t>el esquemático final dado que no van integradas en la PCB.</w:t>
      </w:r>
      <w:r w:rsidRPr="004F597B">
        <w:t xml:space="preserve"> </w:t>
      </w:r>
      <w:r w:rsidR="005B021C" w:rsidRPr="004F597B">
        <w:t>Las antenas</w:t>
      </w:r>
      <w:r w:rsidRPr="004F597B">
        <w:t xml:space="preserve"> van enroscadas en los terminales coaxiales J1 y J2 utilizando un conector SMA 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El resultado después de copiar el circuito proporcionado por Nordic y de efectuar los cambios mencionados, es el siguiente.</w:t>
      </w:r>
    </w:p>
    <w:p w14:paraId="08A0574F" w14:textId="77777777" w:rsidR="004F597B" w:rsidRDefault="004E5C99" w:rsidP="004F597B">
      <w:pPr>
        <w:keepNext/>
        <w:jc w:val="center"/>
      </w:pPr>
      <w:r>
        <w:rPr>
          <w:noProof/>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235" cy="2522528"/>
                    </a:xfrm>
                    <a:prstGeom prst="rect">
                      <a:avLst/>
                    </a:prstGeom>
                  </pic:spPr>
                </pic:pic>
              </a:graphicData>
            </a:graphic>
          </wp:inline>
        </w:drawing>
      </w:r>
    </w:p>
    <w:p w14:paraId="7D81EE3A" w14:textId="72024CD1" w:rsidR="0029084F" w:rsidRPr="004E5C99" w:rsidRDefault="004F597B" w:rsidP="004F597B">
      <w:pPr>
        <w:jc w:val="center"/>
        <w:rPr>
          <w:color w:val="FF0000"/>
        </w:rPr>
      </w:pPr>
      <w:r>
        <w:t xml:space="preserve">Figura </w:t>
      </w:r>
      <w:fldSimple w:instr=" SEQ Figura \* ARABIC ">
        <w:r w:rsidR="004A12BA">
          <w:rPr>
            <w:noProof/>
          </w:rPr>
          <w:t>23</w:t>
        </w:r>
      </w:fldSimple>
      <w:r>
        <w:t xml:space="preserve"> - </w:t>
      </w:r>
      <w:r w:rsidRPr="006B7DF2">
        <w:t>Circuito que implementa las antenas de LTE y GPS</w:t>
      </w:r>
    </w:p>
    <w:p w14:paraId="1D920AB0" w14:textId="1962FED6" w:rsidR="00C73217" w:rsidRDefault="00C73217" w:rsidP="00915A3D">
      <w:pPr>
        <w:pStyle w:val="Ttulo3"/>
      </w:pPr>
      <w:bookmarkStart w:id="33" w:name="_Toc79527163"/>
      <w:r>
        <w:t>Diseño del circuito para la SIM</w:t>
      </w:r>
      <w:bookmarkEnd w:id="33"/>
    </w:p>
    <w:p w14:paraId="106D62F9" w14:textId="26AF4CDE" w:rsidR="009413FF" w:rsidRPr="004F597B" w:rsidRDefault="00DF5A2C" w:rsidP="00013AE0">
      <w:pPr>
        <w:jc w:val="both"/>
      </w:pPr>
      <w:r w:rsidRPr="004F597B">
        <w:t>Para tener conexión a LTE se necesita una SIM, se ha optado por instalar un SIM</w:t>
      </w:r>
      <w:r w:rsidR="00013AE0" w:rsidRPr="004F597B">
        <w:t xml:space="preserve"> holder</w:t>
      </w:r>
      <w:r w:rsidRPr="004F597B">
        <w:t>, ya que uno de los requisitos es el poder cambiar de tarjet</w:t>
      </w:r>
      <w:r w:rsidR="009413FF" w:rsidRPr="004F597B">
        <w:t>a en función del país donde vaya desplegado el sistema</w:t>
      </w:r>
      <w:r w:rsidRPr="004F597B">
        <w:t xml:space="preserve">. </w:t>
      </w:r>
    </w:p>
    <w:p w14:paraId="06B0C048" w14:textId="4E1778F6" w:rsidR="00C73217" w:rsidRPr="004F597B" w:rsidRDefault="00C73217" w:rsidP="00013AE0">
      <w:pPr>
        <w:jc w:val="both"/>
      </w:pPr>
      <w:r w:rsidRPr="004F597B">
        <w:t>El circuito para las SIMs que tiene la placa de desarrollo n</w:t>
      </w:r>
      <w:r w:rsidR="009413FF" w:rsidRPr="004F597B">
        <w:t>RF</w:t>
      </w:r>
      <w:r w:rsidRPr="004F597B">
        <w:t>9160DK es el siguiente</w:t>
      </w:r>
      <w:r w:rsidR="009413FF" w:rsidRPr="004F597B">
        <w:t>. Se trata de un circuito con un switch</w:t>
      </w:r>
      <w:r w:rsidR="003C2B47" w:rsidRPr="004F597B">
        <w:t xml:space="preserve"> </w:t>
      </w:r>
      <w:r w:rsidR="009413FF" w:rsidRPr="004F597B">
        <w:t>(U21, NX3DV2567) que permite al usuario escoger entre las dos posibles SIMs (SIM o eSIM) a través de un selector externo (SW7).</w:t>
      </w:r>
    </w:p>
    <w:p w14:paraId="79F125F0" w14:textId="77777777" w:rsidR="004F597B" w:rsidRDefault="00C73217" w:rsidP="004F597B">
      <w:pPr>
        <w:keepNext/>
        <w:jc w:val="center"/>
      </w:pPr>
      <w:r w:rsidRPr="004E5C99">
        <w:rPr>
          <w:noProof/>
          <w:color w:val="FF0000"/>
        </w:rPr>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3897" cy="2254436"/>
                    </a:xfrm>
                    <a:prstGeom prst="rect">
                      <a:avLst/>
                    </a:prstGeom>
                  </pic:spPr>
                </pic:pic>
              </a:graphicData>
            </a:graphic>
          </wp:inline>
        </w:drawing>
      </w:r>
    </w:p>
    <w:p w14:paraId="711AF281" w14:textId="59E9C2FC" w:rsidR="007F622A" w:rsidRPr="004E5C99" w:rsidRDefault="004F597B" w:rsidP="004F597B">
      <w:pPr>
        <w:jc w:val="center"/>
        <w:rPr>
          <w:color w:val="FF0000"/>
        </w:rPr>
      </w:pPr>
      <w:r>
        <w:t xml:space="preserve">Figura </w:t>
      </w:r>
      <w:fldSimple w:instr=" SEQ Figura \* ARABIC ">
        <w:r w:rsidR="004A12BA">
          <w:rPr>
            <w:noProof/>
          </w:rPr>
          <w:t>24</w:t>
        </w:r>
      </w:fldSimple>
      <w:r>
        <w:t xml:space="preserve"> - </w:t>
      </w:r>
      <w:r w:rsidRPr="00A577A2">
        <w:t>Circuito para implementar las SIMs de la placa de desarrollo nRF9160</w:t>
      </w:r>
    </w:p>
    <w:p w14:paraId="0E288572" w14:textId="141916C0" w:rsidR="00C73217" w:rsidRPr="00757573" w:rsidRDefault="00C73217" w:rsidP="00C73217">
      <w:pPr>
        <w:jc w:val="both"/>
      </w:pPr>
      <w:r w:rsidRPr="00757573">
        <w:lastRenderedPageBreak/>
        <w:t>Como en nuestro caso no usaremos la eSIM (la cual se suelda directamente a la placa) podemos obviar tanto el switch</w:t>
      </w:r>
      <w:r w:rsidR="009413FF" w:rsidRPr="00757573">
        <w:t xml:space="preserve"> (U21)</w:t>
      </w:r>
      <w:r w:rsidRPr="00757573">
        <w:t xml:space="preserve"> como</w:t>
      </w:r>
      <w:r w:rsidR="009413FF" w:rsidRPr="00757573">
        <w:t xml:space="preserve"> la eSIM</w:t>
      </w:r>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0749" cy="2082911"/>
                    </a:xfrm>
                    <a:prstGeom prst="rect">
                      <a:avLst/>
                    </a:prstGeom>
                  </pic:spPr>
                </pic:pic>
              </a:graphicData>
            </a:graphic>
          </wp:inline>
        </w:drawing>
      </w:r>
    </w:p>
    <w:p w14:paraId="6340FD48" w14:textId="3A60137C" w:rsidR="007F622A" w:rsidRPr="004E5C99" w:rsidRDefault="004F597B" w:rsidP="004F597B">
      <w:pPr>
        <w:jc w:val="center"/>
        <w:rPr>
          <w:color w:val="FF0000"/>
        </w:rPr>
      </w:pPr>
      <w:r>
        <w:t xml:space="preserve">Figura </w:t>
      </w:r>
      <w:fldSimple w:instr=" SEQ Figura \* ARABIC ">
        <w:r w:rsidR="004A12BA">
          <w:rPr>
            <w:noProof/>
          </w:rPr>
          <w:t>25</w:t>
        </w:r>
      </w:fldSimple>
      <w:r>
        <w:t xml:space="preserve"> - </w:t>
      </w:r>
      <w:r w:rsidRPr="007F14B1">
        <w:t>Circuito diseñado para implementar la SIM</w:t>
      </w:r>
    </w:p>
    <w:p w14:paraId="6B10ED46" w14:textId="6C1D3B23" w:rsidR="00C73217" w:rsidRPr="00757573" w:rsidRDefault="003C2B47" w:rsidP="004B78AC">
      <w:pPr>
        <w:jc w:val="both"/>
      </w:pPr>
      <w:r w:rsidRPr="00757573">
        <w:t>J3 es el componente</w:t>
      </w:r>
      <w:r w:rsidR="00CD738E" w:rsidRPr="00757573">
        <w:t xml:space="preserve"> donde se inserta la SIM (SIM Holder)</w:t>
      </w:r>
      <w:r w:rsidR="00CE017D" w:rsidRPr="00757573">
        <w:t xml:space="preserve"> el cual tiene detector de SIM, que servirá para informar al chip nRF9160 de si se ha instalado o no una SIM en el componente</w:t>
      </w:r>
      <w:r w:rsidR="00CD738E" w:rsidRPr="00757573">
        <w:t xml:space="preserve">. </w:t>
      </w:r>
      <w:r w:rsidR="00AF2DCE" w:rsidRPr="00757573">
        <w:t>Se ha implementado</w:t>
      </w:r>
      <w:r w:rsidR="00CD738E" w:rsidRPr="00757573">
        <w:t xml:space="preserve"> un filtro de EMI (Electromagnetic Interferences)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34" w:name="_Toc79527164"/>
      <w:r>
        <w:t xml:space="preserve">Diseño del </w:t>
      </w:r>
      <w:r w:rsidR="001B5C51">
        <w:t>subsistema</w:t>
      </w:r>
      <w:r>
        <w:t xml:space="preserve"> IEEE802.15.4</w:t>
      </w:r>
      <w:r w:rsidR="00CE017D">
        <w:t>E</w:t>
      </w:r>
      <w:bookmarkEnd w:id="34"/>
    </w:p>
    <w:p w14:paraId="3022E0D6" w14:textId="3E02F2BA" w:rsidR="00777475" w:rsidRPr="00757573" w:rsidRDefault="00777475" w:rsidP="00E6232A">
      <w:pPr>
        <w:jc w:val="both"/>
      </w:pPr>
      <w:r w:rsidRPr="00757573">
        <w:t xml:space="preserve">LTC5800 </w:t>
      </w:r>
      <w:r w:rsidR="00E6232A" w:rsidRPr="00757573">
        <w:t>implementa el protocolo</w:t>
      </w:r>
      <w:r w:rsidRPr="00757573">
        <w:t xml:space="preserve"> WirelessHART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Sinchronized Channel Hopping).</w:t>
      </w:r>
    </w:p>
    <w:p w14:paraId="685C74CC" w14:textId="105728D5" w:rsidR="00012DA2" w:rsidRPr="00757573" w:rsidRDefault="00777475" w:rsidP="00E6232A">
      <w:pPr>
        <w:jc w:val="both"/>
      </w:pPr>
      <w:r w:rsidRPr="00757573">
        <w:t xml:space="preserve">Para facilitar la integración </w:t>
      </w:r>
      <w:r w:rsidR="00E6232A" w:rsidRPr="00757573">
        <w:t>del chip LTC5800 en la placa</w:t>
      </w:r>
      <w:r w:rsidRPr="00757573">
        <w:t>se ha optado por utilizar un SOM (System On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757573">
        <w:t>antena de 2.4</w:t>
      </w:r>
      <w:r w:rsidR="005819F3" w:rsidRPr="00757573">
        <w:t xml:space="preserve"> </w:t>
      </w:r>
      <w:r w:rsidR="004B78AC" w:rsidRPr="00757573">
        <w:t>G</w:t>
      </w:r>
      <w:r w:rsidR="005819F3" w:rsidRPr="00757573">
        <w:t>H</w:t>
      </w:r>
      <w:r w:rsidR="004B78AC" w:rsidRPr="00757573">
        <w:t>z para IEEE802.15.4E</w:t>
      </w:r>
      <w:r w:rsidR="00395BF6" w:rsidRPr="00757573">
        <w:t>.</w:t>
      </w:r>
    </w:p>
    <w:p w14:paraId="78EE3EE1" w14:textId="3DB15BC1" w:rsidR="00D04D4C" w:rsidRPr="00A10219" w:rsidRDefault="00DE3C9C" w:rsidP="00E6232A">
      <w:pPr>
        <w:jc w:val="both"/>
        <w:rPr>
          <w:color w:val="0070C0"/>
        </w:rPr>
      </w:pPr>
      <w:r w:rsidRPr="00757573">
        <w:t>El esquemático siguiente</w:t>
      </w:r>
      <w:r w:rsidR="00936311" w:rsidRPr="00757573">
        <w:t xml:space="preserve"> (pág. 5 y 6 de </w:t>
      </w:r>
      <w:r w:rsidR="00A94B46" w:rsidRPr="00CE017D">
        <w:rPr>
          <w:color w:val="FF0000"/>
        </w:rPr>
        <w:t>“</w:t>
      </w:r>
      <w:r w:rsidR="00936311" w:rsidRPr="00CE017D">
        <w:rPr>
          <w:color w:val="FF0000"/>
        </w:rPr>
        <w:t>Eterna LTP5901 / LTP5902 Integration Guide</w:t>
      </w:r>
      <w:r w:rsidR="00A94B46" w:rsidRPr="00CE017D">
        <w:rPr>
          <w:color w:val="FF0000"/>
        </w:rPr>
        <w:t>”</w:t>
      </w:r>
      <w:r w:rsidR="00936311" w:rsidRPr="00CE017D">
        <w:rPr>
          <w:color w:val="FF0000"/>
        </w:rPr>
        <w:t xml:space="preserve"> [</w:t>
      </w:r>
      <w:r w:rsidR="00305701">
        <w:rPr>
          <w:color w:val="FF0000"/>
        </w:rPr>
        <w:t>19</w:t>
      </w:r>
      <w:r w:rsidR="00936311" w:rsidRPr="00CE017D">
        <w:rPr>
          <w:color w:val="FF0000"/>
        </w:rPr>
        <w:t>])</w:t>
      </w:r>
      <w:r w:rsidRPr="00CE017D">
        <w:rPr>
          <w:color w:val="FF0000"/>
        </w:rPr>
        <w:t xml:space="preserve"> </w:t>
      </w:r>
      <w:r w:rsidR="00A84557" w:rsidRPr="00757573">
        <w:t xml:space="preserve">se va a usar para instalar los puertos de debugging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7787" cy="2557944"/>
                    </a:xfrm>
                    <a:prstGeom prst="rect">
                      <a:avLst/>
                    </a:prstGeom>
                  </pic:spPr>
                </pic:pic>
              </a:graphicData>
            </a:graphic>
          </wp:inline>
        </w:drawing>
      </w:r>
    </w:p>
    <w:p w14:paraId="376C3308" w14:textId="1BB4506E" w:rsidR="003D3629" w:rsidRDefault="00A10219" w:rsidP="003D3629">
      <w:pPr>
        <w:jc w:val="center"/>
        <w:rPr>
          <w:color w:val="FF0000"/>
        </w:rPr>
      </w:pPr>
      <w:r>
        <w:t xml:space="preserve">Figura </w:t>
      </w:r>
      <w:r w:rsidR="00C26F1C">
        <w:fldChar w:fldCharType="begin"/>
      </w:r>
      <w:r w:rsidR="00C26F1C">
        <w:instrText xml:space="preserve"> SEQ Figura \* ARABIC </w:instrText>
      </w:r>
      <w:r w:rsidR="00C26F1C">
        <w:fldChar w:fldCharType="separate"/>
      </w:r>
      <w:r w:rsidR="004A12BA">
        <w:rPr>
          <w:noProof/>
        </w:rPr>
        <w:t>26</w:t>
      </w:r>
      <w:r w:rsidR="00C26F1C">
        <w:rPr>
          <w:noProof/>
        </w:rPr>
        <w:fldChar w:fldCharType="end"/>
      </w:r>
      <w:r>
        <w:t xml:space="preserve"> - </w:t>
      </w:r>
      <w:r w:rsidRPr="00E4626E">
        <w:t>Esquemático instalación de JTAG y debugging</w:t>
      </w:r>
    </w:p>
    <w:p w14:paraId="65CA63A7" w14:textId="38CD4F69" w:rsidR="00B849B6" w:rsidRPr="003D3629" w:rsidRDefault="00DE3C9C" w:rsidP="003D3629">
      <w:pPr>
        <w:jc w:val="both"/>
        <w:rPr>
          <w:color w:val="FF0000"/>
        </w:rPr>
      </w:pPr>
      <w:r w:rsidRPr="00757573">
        <w:rPr>
          <w:noProof/>
        </w:rPr>
        <w:lastRenderedPageBreak/>
        <w:t>S</w:t>
      </w:r>
      <w:r w:rsidR="00012DA2" w:rsidRPr="00757573">
        <w:rPr>
          <w:noProof/>
        </w:rPr>
        <w:t>e han instalado las entradas de datos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 xml:space="preserve">el MCU (U5, DUSTY)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3638" cy="2010721"/>
                    </a:xfrm>
                    <a:prstGeom prst="rect">
                      <a:avLst/>
                    </a:prstGeom>
                  </pic:spPr>
                </pic:pic>
              </a:graphicData>
            </a:graphic>
          </wp:inline>
        </w:drawing>
      </w:r>
    </w:p>
    <w:p w14:paraId="5BF44E99" w14:textId="13841F22" w:rsidR="006B50D2" w:rsidRDefault="0094708E" w:rsidP="0094708E">
      <w:pPr>
        <w:jc w:val="center"/>
      </w:pPr>
      <w:r>
        <w:t xml:space="preserve">Figura </w:t>
      </w:r>
      <w:fldSimple w:instr=" SEQ Figura \* ARABIC ">
        <w:r w:rsidR="004A12BA">
          <w:rPr>
            <w:noProof/>
          </w:rPr>
          <w:t>27</w:t>
        </w:r>
      </w:fldSimple>
      <w:r>
        <w:t xml:space="preserve"> - </w:t>
      </w:r>
      <w:r w:rsidRPr="008D6934">
        <w:t>Conectores de JTAG y SWD para DUSTY</w:t>
      </w:r>
    </w:p>
    <w:p w14:paraId="13C1EAC0" w14:textId="071D0D66"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del sistema que debe ser capaz de manejar una red WirelessHART de hasta 1</w:t>
      </w:r>
      <w:r w:rsidR="00013AE0" w:rsidRPr="00757573">
        <w:t>00 nodos</w:t>
      </w:r>
      <w:r w:rsidRPr="00757573">
        <w:t>. P</w:t>
      </w:r>
      <w:r w:rsidR="007E3DC4" w:rsidRPr="00757573">
        <w:t xml:space="preserve">uesto que </w:t>
      </w:r>
      <w:r w:rsidR="004B59A7" w:rsidRPr="00757573">
        <w:t>el componente al que se conectan los sensores WirelessHART</w:t>
      </w:r>
      <w:r w:rsidR="007E3DC4" w:rsidRPr="00757573">
        <w:t xml:space="preserve"> </w:t>
      </w:r>
      <w:r w:rsidR="004B59A7" w:rsidRPr="00757573">
        <w:t xml:space="preserve">(U5, DUSTY, ITM-DYUF-B-02) solo 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21 del </w:t>
      </w:r>
      <w:r w:rsidR="00854954" w:rsidRPr="00915636">
        <w:rPr>
          <w:color w:val="FF0000"/>
        </w:rPr>
        <w:t xml:space="preserve">documento </w:t>
      </w:r>
      <w:r w:rsidR="00A94B46" w:rsidRPr="00915636">
        <w:rPr>
          <w:color w:val="FF0000"/>
        </w:rPr>
        <w:t>“</w:t>
      </w:r>
      <w:r w:rsidR="00854954" w:rsidRPr="00915636">
        <w:rPr>
          <w:color w:val="FF0000"/>
        </w:rPr>
        <w:t>Etherna Integration Guide</w:t>
      </w:r>
      <w:r w:rsidR="00A94B46" w:rsidRPr="00915636">
        <w:rPr>
          <w:color w:val="FF0000"/>
        </w:rPr>
        <w:t>” [</w:t>
      </w:r>
      <w:r w:rsidR="00B45380">
        <w:rPr>
          <w:color w:val="FF0000"/>
        </w:rPr>
        <w:t>2</w:t>
      </w:r>
      <w:r w:rsidR="00305701">
        <w:rPr>
          <w:color w:val="FF0000"/>
        </w:rPr>
        <w:t>0</w:t>
      </w:r>
      <w:r w:rsidR="00A94B46" w:rsidRPr="00915636">
        <w:rPr>
          <w:color w:val="FF0000"/>
        </w:rPr>
        <w:t xml:space="preserve">] </w:t>
      </w:r>
      <w:r w:rsidRPr="00757573">
        <w:t xml:space="preserve">donde </w:t>
      </w:r>
      <w:r w:rsidR="00854954" w:rsidRPr="00757573">
        <w:t>se explica cómo integrar la RAM que se necesita. El esquemático siguiente es el que se seguirá para la ampliación de memoria. Este de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rPr>
        <w:drawing>
          <wp:inline distT="0" distB="0" distL="0" distR="0" wp14:anchorId="3F60A5FF" wp14:editId="625E5634">
            <wp:extent cx="4353071" cy="36902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6509" cy="3701649"/>
                    </a:xfrm>
                    <a:prstGeom prst="rect">
                      <a:avLst/>
                    </a:prstGeom>
                  </pic:spPr>
                </pic:pic>
              </a:graphicData>
            </a:graphic>
          </wp:inline>
        </w:drawing>
      </w:r>
    </w:p>
    <w:p w14:paraId="2DF907A4" w14:textId="1D64751E" w:rsidR="00305701" w:rsidRPr="00305701" w:rsidRDefault="00305701" w:rsidP="00305701">
      <w:pPr>
        <w:jc w:val="center"/>
        <w:rPr>
          <w:color w:val="000000" w:themeColor="text1"/>
        </w:rPr>
      </w:pPr>
      <w:r>
        <w:t xml:space="preserve">Figura </w:t>
      </w:r>
      <w:r w:rsidR="00C26F1C">
        <w:fldChar w:fldCharType="begin"/>
      </w:r>
      <w:r w:rsidR="00C26F1C">
        <w:instrText xml:space="preserve"> SEQ Figura \* AR</w:instrText>
      </w:r>
      <w:r w:rsidR="00C26F1C">
        <w:instrText xml:space="preserve">ABIC </w:instrText>
      </w:r>
      <w:r w:rsidR="00C26F1C">
        <w:fldChar w:fldCharType="separate"/>
      </w:r>
      <w:r w:rsidR="004A12BA">
        <w:rPr>
          <w:noProof/>
        </w:rPr>
        <w:t>28</w:t>
      </w:r>
      <w:r w:rsidR="00C26F1C">
        <w:rPr>
          <w:noProof/>
        </w:rPr>
        <w:fldChar w:fldCharType="end"/>
      </w:r>
      <w:r>
        <w:t xml:space="preserve"> - </w:t>
      </w:r>
      <w:r w:rsidRPr="004D683E">
        <w:t>Esquemático de Etherna para la instalación de la RAM</w:t>
      </w:r>
    </w:p>
    <w:p w14:paraId="6CA33D2D" w14:textId="77777777" w:rsidR="00FD14D6" w:rsidRDefault="00FD14D6" w:rsidP="00EC7554">
      <w:pPr>
        <w:jc w:val="both"/>
      </w:pPr>
    </w:p>
    <w:p w14:paraId="17A31618" w14:textId="52AA5C49" w:rsidR="005957AF" w:rsidRDefault="00EC7554" w:rsidP="00EC7554">
      <w:pPr>
        <w:jc w:val="both"/>
        <w:rPr>
          <w:color w:val="FF0000"/>
        </w:rPr>
      </w:pPr>
      <w:r w:rsidRPr="00757573">
        <w:lastRenderedPageBreak/>
        <w:t xml:space="preserve">Tras añadir los componentes anteriores al circuito de la </w:t>
      </w:r>
      <w:r w:rsidR="0073571A" w:rsidRPr="00915636">
        <w:rPr>
          <w:color w:val="FF0000"/>
        </w:rPr>
        <w:t xml:space="preserve">Figura </w:t>
      </w:r>
      <w:r w:rsidR="00312221">
        <w:rPr>
          <w:color w:val="FF0000"/>
        </w:rPr>
        <w:t>2</w:t>
      </w:r>
      <w:r w:rsidR="0094708E">
        <w:rPr>
          <w:color w:val="FF0000"/>
        </w:rPr>
        <w:t>7</w:t>
      </w:r>
      <w:r w:rsidRPr="00757573">
        <w:t>, el resultado es el siguiente:</w:t>
      </w:r>
    </w:p>
    <w:p w14:paraId="005FAFD9" w14:textId="77777777" w:rsidR="00232997" w:rsidRDefault="00232997" w:rsidP="00FD14D6">
      <w:pPr>
        <w:keepNext/>
        <w:jc w:val="center"/>
      </w:pPr>
      <w:r>
        <w:rPr>
          <w:noProof/>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6190" cy="3026237"/>
                    </a:xfrm>
                    <a:prstGeom prst="rect">
                      <a:avLst/>
                    </a:prstGeom>
                  </pic:spPr>
                </pic:pic>
              </a:graphicData>
            </a:graphic>
          </wp:inline>
        </w:drawing>
      </w:r>
    </w:p>
    <w:p w14:paraId="06E71004" w14:textId="6A866D1A" w:rsidR="00232997" w:rsidRPr="00EC7554" w:rsidRDefault="00232997" w:rsidP="00232997">
      <w:pPr>
        <w:jc w:val="center"/>
        <w:rPr>
          <w:noProof/>
          <w:color w:val="FF0000"/>
        </w:rPr>
      </w:pPr>
      <w:r>
        <w:t xml:space="preserve">Figura </w:t>
      </w:r>
      <w:fldSimple w:instr=" SEQ Figura \* ARABIC ">
        <w:r w:rsidR="004A12BA">
          <w:rPr>
            <w:noProof/>
          </w:rPr>
          <w:t>29</w:t>
        </w:r>
      </w:fldSimple>
      <w:r>
        <w:t xml:space="preserve"> - Implementación de la RAM</w:t>
      </w:r>
    </w:p>
    <w:p w14:paraId="4B1BAD0B" w14:textId="542DA163" w:rsidR="00B849B6" w:rsidRPr="00312221" w:rsidRDefault="00331FCF" w:rsidP="00EA24A1">
      <w:pPr>
        <w:jc w:val="both"/>
        <w:rPr>
          <w:noProof/>
        </w:rPr>
      </w:pPr>
      <w:r w:rsidRPr="00312221">
        <w:rPr>
          <w:noProof/>
        </w:rPr>
        <w:t>Se ne</w:t>
      </w:r>
      <w:r w:rsidR="00F67F14" w:rsidRPr="00312221">
        <w:rPr>
          <w:noProof/>
        </w:rPr>
        <w:t>cesitan 18 bits para direcionar 256K espacios de memória</w:t>
      </w:r>
      <w:r w:rsidR="00453029" w:rsidRPr="00312221">
        <w:rPr>
          <w:noProof/>
        </w:rPr>
        <w:t xml:space="preserve"> de 8 bits cada uno. Dado que el módulo DUSTY no tiene los suficientes pines libres como para direccionar esas 256K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7768393" w:rsidR="001F53AF" w:rsidRDefault="00B849B6" w:rsidP="00EA24A1">
      <w:pPr>
        <w:jc w:val="both"/>
        <w:rPr>
          <w:noProof/>
        </w:rPr>
      </w:pPr>
      <w:r w:rsidRPr="00312221">
        <w:rPr>
          <w:noProof/>
        </w:rPr>
        <w:t>En el primer y segundo ciclo de reloj</w:t>
      </w:r>
      <w:r w:rsidR="002325ED" w:rsidRPr="00312221">
        <w:rPr>
          <w:noProof/>
        </w:rPr>
        <w:t xml:space="preserve">, los pines </w:t>
      </w:r>
      <w:r w:rsidRPr="00312221">
        <w:rPr>
          <w:noProof/>
        </w:rPr>
        <w:t>eb_data_x se</w:t>
      </w:r>
      <w:r w:rsidR="002325ED" w:rsidRPr="00312221">
        <w:rPr>
          <w:noProof/>
        </w:rPr>
        <w:t xml:space="preserve"> </w:t>
      </w:r>
      <w:r w:rsidRPr="00312221">
        <w:rPr>
          <w:noProof/>
        </w:rPr>
        <w:t xml:space="preserve">configuaran como salida </w:t>
      </w:r>
      <w:r w:rsidR="002325ED" w:rsidRPr="00312221">
        <w:rPr>
          <w:noProof/>
        </w:rPr>
        <w:t>y se carga la dirección alta (eb_addr_[17…10]) y baja (eb_addr_[9…2]) de memória a través de los latches U9 y U10 respectivamente. Par activar los latches de manera secuencial se utilizan las señales eb_io_le1_p y eb_io_le2_p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 eb_io_oen (leer) y eb_io_wen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de usuario de </w:t>
      </w:r>
      <w:r w:rsidR="00063C03" w:rsidRPr="00063C03">
        <w:rPr>
          <w:noProof/>
          <w:color w:val="FF0000"/>
        </w:rPr>
        <w:t>Dusty [2</w:t>
      </w:r>
      <w:r w:rsidR="00305701">
        <w:rPr>
          <w:noProof/>
          <w:color w:val="FF0000"/>
        </w:rPr>
        <w:t>1</w:t>
      </w:r>
      <w:r w:rsidR="00063C03" w:rsidRPr="00063C03">
        <w:rPr>
          <w:noProof/>
          <w:color w:val="FF0000"/>
        </w:rPr>
        <w:t>]</w:t>
      </w:r>
      <w:r w:rsidRPr="00063C03">
        <w:rPr>
          <w:noProof/>
          <w:color w:val="FF0000"/>
        </w:rPr>
        <w:t>.</w:t>
      </w:r>
    </w:p>
    <w:p w14:paraId="3DEBFC9E" w14:textId="77777777" w:rsidR="001F53AF" w:rsidRDefault="001F53AF" w:rsidP="001F53AF">
      <w:pPr>
        <w:keepNext/>
        <w:jc w:val="center"/>
      </w:pPr>
      <w:r>
        <w:rPr>
          <w:noProof/>
        </w:rPr>
        <w:drawing>
          <wp:inline distT="0" distB="0" distL="0" distR="0" wp14:anchorId="3A2ED011" wp14:editId="6A9E2F8A">
            <wp:extent cx="4337957" cy="181962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18" t="35185"/>
                    <a:stretch/>
                  </pic:blipFill>
                  <pic:spPr bwMode="auto">
                    <a:xfrm>
                      <a:off x="0" y="0"/>
                      <a:ext cx="4379616" cy="1837101"/>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67CFE7F9" w:rsidR="001F53AF" w:rsidRDefault="001F53AF" w:rsidP="001F53AF">
      <w:pPr>
        <w:jc w:val="center"/>
      </w:pPr>
      <w:r>
        <w:t xml:space="preserve">Figura </w:t>
      </w:r>
      <w:fldSimple w:instr=" SEQ Figura \* ARABIC ">
        <w:r w:rsidR="004A12BA">
          <w:rPr>
            <w:noProof/>
          </w:rPr>
          <w:t>30</w:t>
        </w:r>
      </w:fldSimple>
      <w:r>
        <w:t xml:space="preserve"> -Implementación de Dusty y señales de las UARTs</w:t>
      </w:r>
    </w:p>
    <w:p w14:paraId="31DB6F62" w14:textId="5B20C5BE" w:rsidR="001F53AF" w:rsidRPr="00312221" w:rsidRDefault="001F53AF" w:rsidP="00EA24A1">
      <w:pPr>
        <w:jc w:val="both"/>
      </w:pPr>
      <w:r w:rsidRPr="00312221">
        <w:lastRenderedPageBreak/>
        <w:t>Un problema que se ha tenido que solucionar es que la señal FLASH_P_ENN, presente en el pin número 32 de DUSTY (cuya función es la de permitir la depuración de este), entra en conflicto directo con la señal eb_io_le1 (cuya función es activar o desactivar el latch U9). Para solucionar el problema se ha optado por instalar un switch (SW4) y las resistencias R111 y R112 de modo que cuando se use la función de programación del MCU, este switch se debe mover a la posición 2. Mientras este esté en la posición 1 (la que se ve en el esquemático anterior) la señal habilitará o deshabilitará el latch U9. Una vez se proceda a la producción del dispositivo, se procederá a instalar únicamente una de las resistencias, o bien solo se usará la función de JTAG (instalando la resistencia R112) o la de habilitar el latch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5" w:name="_Toc79527165"/>
      <w:r>
        <w:t xml:space="preserve">Diseño del </w:t>
      </w:r>
      <w:r w:rsidR="001B5C51">
        <w:t>subsistema</w:t>
      </w:r>
      <w:r>
        <w:t xml:space="preserve"> de alimentación</w:t>
      </w:r>
      <w:bookmarkEnd w:id="35"/>
    </w:p>
    <w:p w14:paraId="216105B3" w14:textId="034E57DE" w:rsidR="002E44A7" w:rsidRPr="00F2720C" w:rsidRDefault="005C3B49" w:rsidP="002E44A7">
      <w:pPr>
        <w:jc w:val="both"/>
        <w:rPr>
          <w:noProof/>
        </w:rPr>
      </w:pPr>
      <w:r w:rsidRPr="00F2720C">
        <w:t xml:space="preserve">Se ha dividido el diseño del </w:t>
      </w:r>
      <w:r w:rsidR="001B5C51">
        <w:t>subsistema</w:t>
      </w:r>
      <w:r w:rsidRPr="00F2720C">
        <w:t xml:space="preserve"> de alimentación de la placa en </w:t>
      </w:r>
      <w:r w:rsidR="004B496D" w:rsidRPr="004B496D">
        <w:t>cuatro</w:t>
      </w:r>
      <w:r w:rsidRPr="00F2720C">
        <w:t xml:space="preserve"> </w:t>
      </w:r>
      <w:r w:rsidR="00770FA4" w:rsidRPr="00F2720C">
        <w:t>bloques.</w:t>
      </w:r>
      <w:r w:rsidR="004B496D">
        <w:t xml:space="preserve"> Tres de estos bloques </w:t>
      </w:r>
      <w:r w:rsidR="002E2A27">
        <w:t>son comunes para toda la placa y uno de ellos solo distribuye el voltaje a el SOM Dusty. A continuación</w:t>
      </w:r>
      <w:r w:rsidR="000525AE">
        <w:t>,</w:t>
      </w:r>
      <w:r w:rsidR="002E2A27">
        <w:t xml:space="preserve"> se explica el funcionamiento de los tres bloques principales y posteriormente se procede</w:t>
      </w:r>
      <w:r w:rsidR="00790C0B">
        <w:t xml:space="preserve">rá a </w:t>
      </w:r>
      <w:r w:rsidR="002E2A27">
        <w:t>explicar el funcionamiento del cuarto bloque dedicado a alimentar el SOM Dusty.</w:t>
      </w:r>
    </w:p>
    <w:p w14:paraId="2685E425" w14:textId="7C92A8C2" w:rsidR="00770FA4" w:rsidRDefault="00770FA4" w:rsidP="002E44A7">
      <w:pPr>
        <w:jc w:val="center"/>
        <w:rPr>
          <w:noProof/>
        </w:rPr>
      </w:pPr>
      <w:r>
        <w:rPr>
          <w:noProof/>
        </w:rPr>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9728" cy="1144005"/>
                    </a:xfrm>
                    <a:prstGeom prst="rect">
                      <a:avLst/>
                    </a:prstGeom>
                  </pic:spPr>
                </pic:pic>
              </a:graphicData>
            </a:graphic>
          </wp:inline>
        </w:drawing>
      </w:r>
    </w:p>
    <w:p w14:paraId="30310451" w14:textId="37A86C3E" w:rsidR="00770FA4" w:rsidRDefault="00770FA4" w:rsidP="00770FA4">
      <w:pPr>
        <w:jc w:val="center"/>
      </w:pPr>
      <w:r>
        <w:t xml:space="preserve">Figura </w:t>
      </w:r>
      <w:fldSimple w:instr=" SEQ Figura \* ARABIC ">
        <w:r w:rsidR="004A12BA">
          <w:rPr>
            <w:noProof/>
          </w:rPr>
          <w:t>31</w:t>
        </w:r>
      </w:fldSimple>
      <w:r>
        <w:t xml:space="preserve"> - Diagrama de bloques de la alimentación de la placa</w:t>
      </w:r>
    </w:p>
    <w:p w14:paraId="736F0A61" w14:textId="150A0C70" w:rsidR="005C3B49" w:rsidRPr="00F2720C" w:rsidRDefault="00770FA4" w:rsidP="00770FA4">
      <w:pPr>
        <w:jc w:val="both"/>
      </w:pPr>
      <w:r w:rsidRPr="00F2720C">
        <w:t>En el primer bloque (Power Switch) se halla el Switch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(Power Backup) se encuentra la implementación del chip LTC4091 y el conector de la batería de backup</w:t>
      </w:r>
      <w:r w:rsidR="00BE48D5" w:rsidRPr="00F2720C">
        <w:t>. F</w:t>
      </w:r>
      <w:r w:rsidRPr="00F2720C">
        <w:t>inalmente, en el tercer bloque (Power Regulator) se encuentra el regulador de tensión q</w:t>
      </w:r>
      <w:r w:rsidR="002E44A7" w:rsidRPr="00F2720C">
        <w:t>u</w:t>
      </w:r>
      <w:r w:rsidRPr="00F2720C">
        <w:t>e dará la alimentación de 3V3 al sistema.</w:t>
      </w:r>
    </w:p>
    <w:p w14:paraId="48608037" w14:textId="060AE205" w:rsidR="00770FA4" w:rsidRDefault="0089459E" w:rsidP="00915A3D">
      <w:pPr>
        <w:pStyle w:val="Ttulo3"/>
      </w:pPr>
      <w:bookmarkStart w:id="36" w:name="_Toc79527166"/>
      <w:r>
        <w:t>Power Switch</w:t>
      </w:r>
      <w:bookmarkEnd w:id="36"/>
    </w:p>
    <w:p w14:paraId="6A8D8413" w14:textId="4B5B7B7E" w:rsidR="00FD14D6" w:rsidRPr="00FD14D6" w:rsidRDefault="00FD14D6" w:rsidP="00DC585F">
      <w:pPr>
        <w:jc w:val="both"/>
      </w:pPr>
      <w:r>
        <w:t xml:space="preserve">EN el circuito </w:t>
      </w:r>
      <w:r w:rsidRPr="00F2720C">
        <w:t>Power Switch se conecta la batería principal a J9. SW1 se encarga de dejar pasar o no la corriente, por tanto, de conectar o desconectar la alimentación principal del sistema.</w:t>
      </w:r>
    </w:p>
    <w:p w14:paraId="193E8653" w14:textId="77777777" w:rsidR="00770FA4" w:rsidRDefault="00770FA4" w:rsidP="00770FA4">
      <w:pPr>
        <w:keepNext/>
        <w:jc w:val="center"/>
      </w:pPr>
      <w:r>
        <w:rPr>
          <w:noProof/>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718" cy="1996220"/>
                    </a:xfrm>
                    <a:prstGeom prst="rect">
                      <a:avLst/>
                    </a:prstGeom>
                  </pic:spPr>
                </pic:pic>
              </a:graphicData>
            </a:graphic>
          </wp:inline>
        </w:drawing>
      </w:r>
    </w:p>
    <w:p w14:paraId="0F88F71D" w14:textId="58F31808" w:rsidR="005C3B49" w:rsidRDefault="00770FA4" w:rsidP="00770FA4">
      <w:pPr>
        <w:jc w:val="center"/>
      </w:pPr>
      <w:r>
        <w:t xml:space="preserve">Figura </w:t>
      </w:r>
      <w:fldSimple w:instr=" SEQ Figura \* ARABIC ">
        <w:r w:rsidR="004A12BA">
          <w:rPr>
            <w:noProof/>
          </w:rPr>
          <w:t>32</w:t>
        </w:r>
      </w:fldSimple>
      <w:r>
        <w:t xml:space="preserve"> - Power Switch</w:t>
      </w:r>
    </w:p>
    <w:p w14:paraId="206DA63D" w14:textId="5E546E35" w:rsidR="0034551B" w:rsidRPr="00F2720C" w:rsidRDefault="0034551B" w:rsidP="0089459E">
      <w:pPr>
        <w:jc w:val="both"/>
      </w:pPr>
      <w:r w:rsidRPr="00F2720C">
        <w:lastRenderedPageBreak/>
        <w:t xml:space="preserve">Cuando SW1 </w:t>
      </w:r>
      <w:r w:rsidR="00490FDC" w:rsidRPr="00F2720C">
        <w:t>está en la posición 1, Q6 está desactivado (tiene 0V en la base) y por tanto Q5 no deja pasar corriente entre colector y emisor. Si SW1 está en la posición 2,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el emisor de Q5 que en su base y al ser un transistor PNP se activa dado que Vbe es negativa. EL hecho de que Q5 se active hace que VIN_B sea igual a VIN_A (el voltaje de la fuente alimenta el circuito).</w:t>
      </w:r>
      <w:r w:rsidR="007C6193" w:rsidRPr="00F2720C">
        <w:t xml:space="preserve"> R45 hace la función de pull-down, para descargar el circuito y asegurar que no hay tensión una vez se apague el circuito.</w:t>
      </w:r>
    </w:p>
    <w:p w14:paraId="111674F9" w14:textId="7CF0067A" w:rsidR="0089459E" w:rsidRDefault="0089459E" w:rsidP="00915A3D">
      <w:pPr>
        <w:pStyle w:val="Ttulo3"/>
      </w:pPr>
      <w:bookmarkStart w:id="37" w:name="_Toc79527167"/>
      <w:r>
        <w:t>Power Backup</w:t>
      </w:r>
      <w:bookmarkEnd w:id="37"/>
    </w:p>
    <w:p w14:paraId="1F357AB9" w14:textId="57B2FA7C" w:rsidR="00DC585F" w:rsidRPr="00DC585F" w:rsidRDefault="00DC585F" w:rsidP="00DC585F">
      <w:pPr>
        <w:jc w:val="both"/>
      </w:pPr>
      <w:r w:rsidRPr="002E2A27">
        <w:t xml:space="preserve">El circuito de Power Backup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El voltaje proveniente de Power Switch (VIN_B), que está entre los 8 y los 40 Volts, es convertido por el dispositivo LTC4091</w:t>
      </w:r>
      <w:r>
        <w:t xml:space="preserve"> </w:t>
      </w:r>
      <w:bookmarkStart w:id="38" w:name="_Hlk79081509"/>
      <w:r w:rsidRPr="00D8114E">
        <w:rPr>
          <w:color w:val="FF0000"/>
        </w:rPr>
        <w:t>[</w:t>
      </w:r>
      <w:r>
        <w:rPr>
          <w:color w:val="FF0000"/>
        </w:rPr>
        <w:t>22</w:t>
      </w:r>
      <w:r w:rsidRPr="00D8114E">
        <w:rPr>
          <w:color w:val="FF0000"/>
        </w:rPr>
        <w:t xml:space="preserve">] </w:t>
      </w:r>
      <w:bookmarkEnd w:id="38"/>
      <w:r w:rsidRPr="002E2A27">
        <w:t>a una tensión de entre 3</w:t>
      </w:r>
      <w:r w:rsidR="00EE739E">
        <w:t>.</w:t>
      </w:r>
      <w:r w:rsidRPr="002E2A27">
        <w:t>5</w:t>
      </w:r>
      <w:r>
        <w:t xml:space="preserve"> Volts DC</w:t>
      </w:r>
      <w:r w:rsidRPr="002E2A27">
        <w:t xml:space="preserve"> y 4.45 Volts 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rPr>
        <w:drawing>
          <wp:inline distT="0" distB="0" distL="0" distR="0" wp14:anchorId="20C6A646" wp14:editId="5E576952">
            <wp:extent cx="5056909" cy="347573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9403" cy="3477447"/>
                    </a:xfrm>
                    <a:prstGeom prst="rect">
                      <a:avLst/>
                    </a:prstGeom>
                  </pic:spPr>
                </pic:pic>
              </a:graphicData>
            </a:graphic>
          </wp:inline>
        </w:drawing>
      </w:r>
    </w:p>
    <w:p w14:paraId="3E087A49" w14:textId="497B3E93" w:rsidR="00232997" w:rsidRDefault="00770FA4" w:rsidP="00770FA4">
      <w:pPr>
        <w:jc w:val="center"/>
      </w:pPr>
      <w:r>
        <w:t xml:space="preserve">Figura </w:t>
      </w:r>
      <w:fldSimple w:instr=" SEQ Figura \* ARABIC ">
        <w:r w:rsidR="004A12BA">
          <w:rPr>
            <w:noProof/>
          </w:rPr>
          <w:t>33</w:t>
        </w:r>
      </w:fldSimple>
      <w:r>
        <w:t xml:space="preserve"> - Power Backup</w:t>
      </w:r>
    </w:p>
    <w:p w14:paraId="73D159BB" w14:textId="39A238E9" w:rsidR="00AB2FCB" w:rsidRPr="00D8114E" w:rsidRDefault="00AB2FCB" w:rsidP="00921944">
      <w:pPr>
        <w:jc w:val="both"/>
      </w:pPr>
      <w:r w:rsidRPr="00D8114E">
        <w:t>Del circuito salen dos señales, VINGD y CHRG.</w:t>
      </w:r>
      <w:r w:rsidR="002E2A27" w:rsidRPr="00D8114E">
        <w:t xml:space="preserve"> </w:t>
      </w:r>
      <w:r w:rsidRPr="00D8114E">
        <w:t>VINGD</w:t>
      </w:r>
      <w:r w:rsidR="003348FE" w:rsidRPr="00D8114E">
        <w:t xml:space="preserve"> (posteriormente llamada BATT_SUPPLY)</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pull-up </w:t>
      </w:r>
      <w:r w:rsidR="00C012B9" w:rsidRPr="00B45380">
        <w:t>R48 (</w:t>
      </w:r>
      <w:r w:rsidR="00B45380" w:rsidRPr="00B45380">
        <w:rPr>
          <w:color w:val="FF0000"/>
        </w:rPr>
        <w:t>ver figura 21</w:t>
      </w:r>
      <w:r w:rsidR="00C012B9" w:rsidRPr="00B45380">
        <w:t xml:space="preserve">) 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6EA06AE0" w14:textId="415F1482" w:rsidR="00D51B79" w:rsidRPr="00D8114E" w:rsidRDefault="004A6DFC" w:rsidP="009E2916">
      <w:pPr>
        <w:jc w:val="both"/>
      </w:pPr>
      <w:r w:rsidRPr="00D8114E">
        <w:t xml:space="preserve">La señal </w:t>
      </w:r>
      <w:r w:rsidR="00C012B9" w:rsidRPr="00D8114E">
        <w:t>CHRG</w:t>
      </w:r>
      <w:r w:rsidR="00862EFC" w:rsidRPr="00D8114E">
        <w:t xml:space="preserve"> (posteriormente nombrada BAT_CHARGE)</w:t>
      </w:r>
      <w:r w:rsidRPr="00D8114E">
        <w:t xml:space="preserve"> está a 0 mientras la batería de emergencia está cargándose. Una vez la batería se haya cargado por completo el pin pasa a estar en alta impedancia. Con la resistencia R37 haciendo la función de pull-up, nRF9160 detectará un 1 cuando la batería esté cargada y un 0 c</w:t>
      </w:r>
      <w:r w:rsidR="00862EFC" w:rsidRPr="00D8114E">
        <w:t>uand</w:t>
      </w:r>
      <w:r w:rsidRPr="00D8114E">
        <w:t>o se esté cargando</w:t>
      </w:r>
      <w:r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Pr="0014734F">
        <w:t xml:space="preserve"> de emergencia</w:t>
      </w:r>
      <w:r w:rsidR="00D51B79" w:rsidRPr="0014734F">
        <w:t xml:space="preserve"> s</w:t>
      </w:r>
      <w:r w:rsidR="00D51B79" w:rsidRPr="00D8114E">
        <w:t xml:space="preserve">e conecta en </w:t>
      </w:r>
      <w:r w:rsidR="00D51B79" w:rsidRPr="00D8114E">
        <w:lastRenderedPageBreak/>
        <w:t xml:space="preserve">J8. La señal NTC sirve para monitorizar la temperatura de la batería en todo momento. Si en algún momento 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p>
    <w:p w14:paraId="47D0E37A" w14:textId="2E2B9DB3" w:rsidR="00A92193" w:rsidRDefault="00790C0B" w:rsidP="00790C0B">
      <w:pPr>
        <w:jc w:val="both"/>
      </w:pPr>
      <w:r w:rsidRPr="006713B2">
        <w:t xml:space="preserve">La batería que se ha escogido </w:t>
      </w:r>
      <w:bookmarkStart w:id="39" w:name="_Hlk79081773"/>
      <w:r w:rsidRPr="006713B2">
        <w:t>(</w:t>
      </w:r>
      <w:r w:rsidR="00B45380" w:rsidRPr="006713B2">
        <w:t>TLI-1550S</w:t>
      </w:r>
      <w:r w:rsidRPr="006713B2">
        <w:rPr>
          <w:color w:val="FF0000"/>
        </w:rPr>
        <w:t xml:space="preserve">) </w:t>
      </w:r>
      <w:bookmarkStart w:id="40" w:name="_Hlk79081761"/>
      <w:bookmarkEnd w:id="39"/>
      <w:r w:rsidRPr="006713B2">
        <w:rPr>
          <w:color w:val="FF0000"/>
        </w:rPr>
        <w:t>[</w:t>
      </w:r>
      <w:r w:rsidR="00B45380" w:rsidRPr="006713B2">
        <w:rPr>
          <w:color w:val="FF0000"/>
        </w:rPr>
        <w:t>2</w:t>
      </w:r>
      <w:r w:rsidR="00305701">
        <w:rPr>
          <w:color w:val="FF0000"/>
        </w:rPr>
        <w:t>3</w:t>
      </w:r>
      <w:r w:rsidRPr="006713B2">
        <w:rPr>
          <w:color w:val="FF0000"/>
        </w:rPr>
        <w:t xml:space="preserve">] </w:t>
      </w:r>
      <w:bookmarkEnd w:id="40"/>
      <w:r w:rsidRPr="006713B2">
        <w:t>cumple</w:t>
      </w:r>
      <w:r w:rsidR="002E0B57" w:rsidRPr="006713B2">
        <w:t xml:space="preserve"> con</w:t>
      </w:r>
      <w:r w:rsidRPr="006713B2">
        <w:t xml:space="preserve"> las especificaciones necesarias para poder durar un fin de semana, es decir, 48h. </w:t>
      </w:r>
      <w:r w:rsidR="006713B2">
        <w:t xml:space="preserve">A continuación, se realizarán </w:t>
      </w:r>
      <w:r w:rsidRPr="006713B2">
        <w:t xml:space="preserve">los cálculos </w:t>
      </w:r>
      <w:r w:rsidR="006713B2">
        <w:t>del consumo de corriente del sistema para comprobar que en el peor de los casos esto se cumple.</w:t>
      </w:r>
    </w:p>
    <w:p w14:paraId="474BA776" w14:textId="7E460CAD" w:rsidR="00CA02B5" w:rsidRPr="00EB3306" w:rsidRDefault="00A92193" w:rsidP="00790C0B">
      <w:pPr>
        <w:jc w:val="both"/>
      </w:pPr>
      <w:r>
        <w:t xml:space="preserve">Para el cálculo del consumo del chip nRF9160, se va a usar un power profiler que se puede consultar en la web de Nordic Semiconductors </w:t>
      </w:r>
      <w:r w:rsidR="00B45380" w:rsidRPr="006713B2">
        <w:rPr>
          <w:color w:val="FF0000"/>
        </w:rPr>
        <w:t>[2</w:t>
      </w:r>
      <w:r w:rsidR="00305701">
        <w:rPr>
          <w:color w:val="FF0000"/>
        </w:rPr>
        <w:t>4</w:t>
      </w:r>
      <w:r w:rsidR="00B45380" w:rsidRPr="006713B2">
        <w:rPr>
          <w:color w:val="FF0000"/>
        </w:rPr>
        <w:t>]</w:t>
      </w:r>
      <w:r>
        <w:rPr>
          <w:color w:val="FF0000"/>
        </w:rPr>
        <w:t xml:space="preserve">. </w:t>
      </w:r>
      <w:r w:rsidRPr="00EB3306">
        <w:t xml:space="preserve">Se ha </w:t>
      </w:r>
      <w:r w:rsidR="00305701" w:rsidRPr="00EB3306">
        <w:t>configurado</w:t>
      </w:r>
      <w:r w:rsidRPr="00EB3306">
        <w:t xml:space="preserve"> el power profiler conlos siguiente valores de los parámetros </w:t>
      </w:r>
      <w:r w:rsidR="00EB3306" w:rsidRPr="00EB3306">
        <w:t>configurables:</w:t>
      </w:r>
    </w:p>
    <w:p w14:paraId="7FA70FB6" w14:textId="77777777" w:rsidR="00EB3306" w:rsidRDefault="00A92193" w:rsidP="00EB3306">
      <w:pPr>
        <w:keepNext/>
        <w:jc w:val="center"/>
      </w:pPr>
      <w:r>
        <w:rPr>
          <w:noProof/>
        </w:rPr>
        <w:drawing>
          <wp:inline distT="0" distB="0" distL="0" distR="0" wp14:anchorId="5CB6219F" wp14:editId="24082723">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2A01B485" w14:textId="05761850" w:rsidR="00EB3306" w:rsidRDefault="00EB3306" w:rsidP="00EB3306">
      <w:pPr>
        <w:jc w:val="center"/>
      </w:pPr>
      <w:r w:rsidRPr="00EB3306">
        <w:t xml:space="preserve">Figura </w:t>
      </w:r>
      <w:r w:rsidR="00C26F1C">
        <w:fldChar w:fldCharType="begin"/>
      </w:r>
      <w:r w:rsidR="00C26F1C">
        <w:instrText xml:space="preserve"> SEQ Figura \* ARABIC </w:instrText>
      </w:r>
      <w:r w:rsidR="00C26F1C">
        <w:fldChar w:fldCharType="separate"/>
      </w:r>
      <w:r w:rsidR="004A12BA">
        <w:rPr>
          <w:noProof/>
        </w:rPr>
        <w:t>34</w:t>
      </w:r>
      <w:r w:rsidR="00C26F1C">
        <w:rPr>
          <w:noProof/>
        </w:rPr>
        <w:fldChar w:fldCharType="end"/>
      </w:r>
      <w:r w:rsidRPr="00EB3306">
        <w:t xml:space="preserve"> - Valores de los parámetros en la configuración del power profiler</w:t>
      </w:r>
      <w:r>
        <w:t>.</w:t>
      </w:r>
    </w:p>
    <w:p w14:paraId="463574A7" w14:textId="23A10B7B" w:rsidR="00EB3306" w:rsidRPr="00EB3306" w:rsidRDefault="00EB3306" w:rsidP="00EB3306">
      <w:pPr>
        <w:jc w:val="both"/>
      </w:pPr>
      <w:r>
        <w:t>Para el cálculo del tamaño de los datos se ha sumado el tamaño máximo de un paquete WirelessHART con el tamaño máximo de las cabeceras de MQTT, TCP e IP. Esto es:</w:t>
      </w:r>
    </w:p>
    <w:p w14:paraId="1D193C5B" w14:textId="5E1560AB" w:rsidR="005700A1" w:rsidRDefault="00A77F7D" w:rsidP="00B45380">
      <w:pPr>
        <w:jc w:val="center"/>
        <w:rPr>
          <w:color w:val="FF0000"/>
        </w:rPr>
      </w:pPr>
      <w:r w:rsidRPr="00A77F7D">
        <w:rPr>
          <w:color w:val="FF0000"/>
          <w:position w:val="-12"/>
        </w:rPr>
        <w:object w:dxaOrig="5060" w:dyaOrig="360" w14:anchorId="6ED6FBF3">
          <v:shape id="_x0000_i1028" type="#_x0000_t75" style="width:253.2pt;height:18pt" o:ole="">
            <v:imagedata r:id="rId46" o:title=""/>
          </v:shape>
          <o:OLEObject Type="Embed" ProgID="Equation.DSMT4" ShapeID="_x0000_i1028" DrawAspect="Content" ObjectID="_1690365611" r:id="rId47"/>
        </w:object>
      </w:r>
    </w:p>
    <w:p w14:paraId="752A6C64" w14:textId="744222E1" w:rsidR="00A77F7D" w:rsidRDefault="00A77F7D" w:rsidP="00B45380">
      <w:pPr>
        <w:jc w:val="center"/>
        <w:rPr>
          <w:color w:val="FF0000"/>
        </w:rPr>
      </w:pPr>
      <w:r w:rsidRPr="00A77F7D">
        <w:rPr>
          <w:color w:val="FF0000"/>
          <w:position w:val="-10"/>
        </w:rPr>
        <w:object w:dxaOrig="4780" w:dyaOrig="320" w14:anchorId="1269E28F">
          <v:shape id="_x0000_i1029" type="#_x0000_t75" style="width:238.8pt;height:16.3pt" o:ole="">
            <v:imagedata r:id="rId48" o:title=""/>
          </v:shape>
          <o:OLEObject Type="Embed" ProgID="Equation.DSMT4" ShapeID="_x0000_i1029" DrawAspect="Content" ObjectID="_1690365612" r:id="rId49"/>
        </w:object>
      </w:r>
    </w:p>
    <w:p w14:paraId="28411098" w14:textId="240BBE4E" w:rsidR="00EB3306" w:rsidRPr="00EB3306" w:rsidRDefault="00EB3306" w:rsidP="00EB3306">
      <w:pPr>
        <w:jc w:val="both"/>
      </w:pPr>
      <w:r w:rsidRPr="00EB3306">
        <w:t>Teniendo en cuenta que cada gateway puede soportar hasta 100 nodos transmitiendo</w:t>
      </w:r>
      <w:r>
        <w:t xml:space="preserve"> tenemos que el tamaño máximo de los datos es de</w:t>
      </w:r>
      <w:r w:rsidRPr="00EB3306">
        <w:t>:</w:t>
      </w:r>
    </w:p>
    <w:p w14:paraId="0811B885" w14:textId="71906E61" w:rsidR="00A77F7D" w:rsidRDefault="00A77F7D" w:rsidP="00B45380">
      <w:pPr>
        <w:jc w:val="center"/>
        <w:rPr>
          <w:color w:val="FF0000"/>
        </w:rPr>
      </w:pPr>
      <w:r w:rsidRPr="00A77F7D">
        <w:rPr>
          <w:color w:val="FF0000"/>
          <w:position w:val="-10"/>
        </w:rPr>
        <w:object w:dxaOrig="3460" w:dyaOrig="320" w14:anchorId="5EFDEF68">
          <v:shape id="_x0000_i1030" type="#_x0000_t75" style="width:172.8pt;height:16.3pt" o:ole="">
            <v:imagedata r:id="rId50" o:title=""/>
          </v:shape>
          <o:OLEObject Type="Embed" ProgID="Equation.DSMT4" ShapeID="_x0000_i1030" DrawAspect="Content" ObjectID="_1690365613" r:id="rId51"/>
        </w:object>
      </w:r>
    </w:p>
    <w:p w14:paraId="4CE77A58" w14:textId="0EB61B7D" w:rsidR="00EB3306" w:rsidRPr="00EB3306" w:rsidRDefault="00EB3306" w:rsidP="00EB3306">
      <w:pPr>
        <w:jc w:val="both"/>
      </w:pPr>
      <w:r w:rsidRPr="00EB3306">
        <w:t xml:space="preserve">Una vez configurado el power profiler, este nos da el resultado del consumo. A </w:t>
      </w:r>
      <w:r w:rsidR="00305701" w:rsidRPr="00EB3306">
        <w:t>continuación,</w:t>
      </w:r>
      <w:r w:rsidRPr="00EB3306">
        <w:t xml:space="preserve"> se muestra el sumario </w:t>
      </w:r>
      <w:r w:rsidR="00305701" w:rsidRPr="00EB3306">
        <w:t>del</w:t>
      </w:r>
      <w:r w:rsidRPr="00EB3306">
        <w:t xml:space="preserve"> consumo.</w:t>
      </w:r>
    </w:p>
    <w:p w14:paraId="3F8FB08B" w14:textId="77777777" w:rsidR="00EB3306" w:rsidRDefault="00EB3306" w:rsidP="00EB3306">
      <w:pPr>
        <w:keepNext/>
        <w:jc w:val="center"/>
      </w:pPr>
      <w:r>
        <w:rPr>
          <w:noProof/>
        </w:rPr>
        <w:drawing>
          <wp:inline distT="0" distB="0" distL="0" distR="0" wp14:anchorId="41D44775" wp14:editId="07C63D02">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2413" cy="1822029"/>
                    </a:xfrm>
                    <a:prstGeom prst="rect">
                      <a:avLst/>
                    </a:prstGeom>
                  </pic:spPr>
                </pic:pic>
              </a:graphicData>
            </a:graphic>
          </wp:inline>
        </w:drawing>
      </w:r>
    </w:p>
    <w:p w14:paraId="1ABC2978" w14:textId="4BDCC956" w:rsidR="00EB3306" w:rsidRDefault="00EB3306" w:rsidP="00EB3306">
      <w:pPr>
        <w:jc w:val="center"/>
        <w:rPr>
          <w:color w:val="FF0000"/>
        </w:rPr>
      </w:pPr>
      <w:r>
        <w:t xml:space="preserve">Figura </w:t>
      </w:r>
      <w:fldSimple w:instr=" SEQ Figura \* ARABIC ">
        <w:r w:rsidR="004A12BA">
          <w:rPr>
            <w:noProof/>
          </w:rPr>
          <w:t>35</w:t>
        </w:r>
      </w:fldSimple>
      <w:r>
        <w:t xml:space="preserve"> - Resultados del power profiler de nRF9160</w:t>
      </w:r>
    </w:p>
    <w:p w14:paraId="014E58B4" w14:textId="48571EC6" w:rsidR="00EB3306" w:rsidRPr="00EB3306" w:rsidRDefault="00EB3306" w:rsidP="00EB3306">
      <w:pPr>
        <w:jc w:val="both"/>
      </w:pPr>
      <w:r w:rsidRPr="00EB3306">
        <w:lastRenderedPageBreak/>
        <w:t>Entonces tenemos que el consumo de nRF9160 en el peor de los casos es de unos 11.9</w:t>
      </w:r>
      <w:r w:rsidR="0041621E">
        <w:t>5</w:t>
      </w:r>
      <w:r w:rsidRPr="00EB3306">
        <w:t>mA. Ahora se va a calcular el consumo en el peor de los casos del mánager Dusty.</w:t>
      </w:r>
    </w:p>
    <w:p w14:paraId="03E66366" w14:textId="41D2966A" w:rsidR="004039A8" w:rsidRPr="006713B2" w:rsidRDefault="004039A8" w:rsidP="00790C0B">
      <w:pPr>
        <w:jc w:val="both"/>
      </w:pPr>
      <w:r w:rsidRPr="006713B2">
        <w:t xml:space="preserve">Para saber el consumo del mánager Dusty en el peor de los casos se ha usado un documento Excel que proporciona Analog Devices en su página web </w:t>
      </w:r>
      <w:r w:rsidRPr="006713B2">
        <w:rPr>
          <w:color w:val="FF0000"/>
        </w:rPr>
        <w:t>[2</w:t>
      </w:r>
      <w:r w:rsidR="00305701">
        <w:rPr>
          <w:color w:val="FF0000"/>
        </w:rPr>
        <w:t>5</w:t>
      </w:r>
      <w:r w:rsidRPr="006713B2">
        <w:rPr>
          <w:color w:val="FF0000"/>
        </w:rPr>
        <w:t>]</w:t>
      </w:r>
      <w:r w:rsidR="006713B2">
        <w:rPr>
          <w:color w:val="FF0000"/>
        </w:rPr>
        <w:t>.</w:t>
      </w:r>
    </w:p>
    <w:p w14:paraId="37D8B117" w14:textId="77777777" w:rsidR="006713B2" w:rsidRDefault="006713B2" w:rsidP="00060D4C">
      <w:pPr>
        <w:keepNext/>
        <w:jc w:val="center"/>
      </w:pPr>
      <w:r>
        <w:rPr>
          <w:noProof/>
        </w:rPr>
        <w:drawing>
          <wp:inline distT="0" distB="0" distL="0" distR="0" wp14:anchorId="44D8FAAE" wp14:editId="050D6DCE">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1585" cy="2217247"/>
                    </a:xfrm>
                    <a:prstGeom prst="rect">
                      <a:avLst/>
                    </a:prstGeom>
                  </pic:spPr>
                </pic:pic>
              </a:graphicData>
            </a:graphic>
          </wp:inline>
        </w:drawing>
      </w:r>
    </w:p>
    <w:p w14:paraId="3376A6F4" w14:textId="61E45871" w:rsidR="00701FFD" w:rsidRDefault="006713B2" w:rsidP="006713B2">
      <w:pPr>
        <w:jc w:val="center"/>
      </w:pPr>
      <w:r>
        <w:t xml:space="preserve">Figura </w:t>
      </w:r>
      <w:fldSimple w:instr=" SEQ Figura \* ARABIC ">
        <w:r w:rsidR="004A12BA">
          <w:rPr>
            <w:noProof/>
          </w:rPr>
          <w:t>36</w:t>
        </w:r>
      </w:fldSimple>
      <w:r>
        <w:t xml:space="preserve"> - Estimación del consumo de corriente del mánager</w:t>
      </w:r>
    </w:p>
    <w:p w14:paraId="0D554AC6" w14:textId="6724B088" w:rsidR="00C05854" w:rsidRDefault="00C05854" w:rsidP="00C05854">
      <w:pPr>
        <w:jc w:val="both"/>
      </w:pPr>
      <w:r>
        <w:t>El consumo medio estimado para el mánager es de unos 350 uA.</w:t>
      </w:r>
    </w:p>
    <w:p w14:paraId="1A0BADBB" w14:textId="20FCF93A" w:rsidR="00B304A4" w:rsidRPr="00B304A4" w:rsidRDefault="00C05854" w:rsidP="00B304A4">
      <w:pPr>
        <w:jc w:val="both"/>
      </w:pPr>
      <w:r>
        <w:t>Ahora que tenemos las medidas aproximadas de consumo de ambos módulos, s</w:t>
      </w:r>
      <w:r w:rsidR="00B304A4" w:rsidRPr="00B304A4">
        <w:t xml:space="preserve">e platean dos casos con </w:t>
      </w:r>
      <w:r>
        <w:t xml:space="preserve">un </w:t>
      </w:r>
      <w:r w:rsidR="00B304A4" w:rsidRPr="00B304A4">
        <w:t>consumo distinto:</w:t>
      </w:r>
    </w:p>
    <w:p w14:paraId="0DD1F18D" w14:textId="786AC574" w:rsidR="00B304A4" w:rsidRDefault="00B304A4" w:rsidP="00B304A4">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En este caso tenemos que</w:t>
      </w:r>
      <w:r w:rsidR="00DA2EA0">
        <w:t xml:space="preserve"> el consumo del sistema es el consumo de nRF9160 y el del </w:t>
      </w:r>
      <w:r w:rsidR="00F16163">
        <w:t>mánager</w:t>
      </w:r>
      <w:r w:rsidR="00DA2EA0">
        <w:t xml:space="preserve"> Dusty, sumado al consumo pasivo del circuito el cual se despreciará para realizar los cálculos ya que se espera que sea muy bajo en comparación con los otros dos consumos.</w:t>
      </w:r>
    </w:p>
    <w:p w14:paraId="08C50374" w14:textId="04411E65" w:rsidR="00B304A4" w:rsidRDefault="00DA2EA0" w:rsidP="00B304A4">
      <w:pPr>
        <w:ind w:left="720"/>
        <w:jc w:val="center"/>
        <w:rPr>
          <w:color w:val="FF0000"/>
        </w:rPr>
      </w:pPr>
      <w:r w:rsidRPr="00DA2EA0">
        <w:rPr>
          <w:color w:val="FF0000"/>
          <w:position w:val="-14"/>
        </w:rPr>
        <w:object w:dxaOrig="5520" w:dyaOrig="380" w14:anchorId="5E37924B">
          <v:shape id="_x0000_i1031" type="#_x0000_t75" style="width:276pt;height:19.2pt" o:ole="">
            <v:imagedata r:id="rId54" o:title=""/>
          </v:shape>
          <o:OLEObject Type="Embed" ProgID="Equation.DSMT4" ShapeID="_x0000_i1031" DrawAspect="Content" ObjectID="_1690365614" r:id="rId55"/>
        </w:object>
      </w:r>
    </w:p>
    <w:p w14:paraId="5137C588" w14:textId="6C6CBD65" w:rsidR="00DA2EA0" w:rsidRDefault="0041621E" w:rsidP="00B304A4">
      <w:pPr>
        <w:ind w:left="720"/>
        <w:jc w:val="center"/>
      </w:pPr>
      <w:r w:rsidRPr="00C74B26">
        <w:rPr>
          <w:position w:val="-14"/>
        </w:rPr>
        <w:object w:dxaOrig="3519" w:dyaOrig="380" w14:anchorId="724477A8">
          <v:shape id="_x0000_i1032" type="#_x0000_t75" style="width:175.7pt;height:19.2pt" o:ole="">
            <v:imagedata r:id="rId56" o:title=""/>
          </v:shape>
          <o:OLEObject Type="Embed" ProgID="Equation.DSMT4" ShapeID="_x0000_i1032" DrawAspect="Content" ObjectID="_1690365615" r:id="rId57"/>
        </w:object>
      </w:r>
    </w:p>
    <w:p w14:paraId="43E8F0AA" w14:textId="4B6B2447" w:rsidR="00060D4C" w:rsidRDefault="00DA2EA0" w:rsidP="00F16163">
      <w:pPr>
        <w:ind w:left="720"/>
        <w:jc w:val="both"/>
        <w:rPr>
          <w:noProof/>
        </w:rPr>
      </w:pPr>
      <w:r>
        <w:t>Ahora se debe</w:t>
      </w:r>
      <w:r w:rsidR="00F16163">
        <w:t xml:space="preserve"> </w:t>
      </w:r>
      <w:r>
        <w:t xml:space="preserve">tener en cuenta el rendimiento del regulador </w:t>
      </w:r>
      <w:r w:rsidRPr="0010606B">
        <w:rPr>
          <w:color w:val="FF0000"/>
        </w:rPr>
        <w:t>TPS63802</w:t>
      </w:r>
      <w:r w:rsidR="0010606B" w:rsidRPr="0010606B">
        <w:rPr>
          <w:color w:val="FF0000"/>
        </w:rPr>
        <w:t xml:space="preserve"> [2</w:t>
      </w:r>
      <w:r w:rsidR="00305701">
        <w:rPr>
          <w:color w:val="FF0000"/>
        </w:rPr>
        <w:t>6</w:t>
      </w:r>
      <w:r w:rsidR="0010606B" w:rsidRPr="0010606B">
        <w:rPr>
          <w:color w:val="FF0000"/>
        </w:rPr>
        <w:t>]</w:t>
      </w:r>
      <w:r>
        <w:t xml:space="preserve"> ya que es el</w:t>
      </w:r>
      <w:r w:rsidR="00F16163">
        <w:t xml:space="preserve"> elemento que alimenta directamente a estos dos módulos. El rendimiento de este dispositivo se puede halla</w:t>
      </w:r>
      <w:r w:rsidR="00476FEF">
        <w:t>r</w:t>
      </w:r>
      <w:r w:rsidR="00F16163">
        <w:t xml:space="preserve"> en el datasheet del mismo. La figura siguiente m</w:t>
      </w:r>
      <w:r w:rsidR="00634E03">
        <w:t>u</w:t>
      </w:r>
      <w:r w:rsidR="00F16163">
        <w:t>e</w:t>
      </w:r>
      <w:r w:rsidR="00634E03">
        <w:t>s</w:t>
      </w:r>
      <w:r w:rsidR="00F16163">
        <w:t>tra este rendimiento:</w:t>
      </w:r>
      <w:r w:rsidR="00060D4C" w:rsidRPr="00060D4C">
        <w:rPr>
          <w:noProof/>
        </w:rPr>
        <w:t xml:space="preserve"> </w:t>
      </w:r>
    </w:p>
    <w:p w14:paraId="637040D5" w14:textId="77777777" w:rsidR="00060D4C" w:rsidRDefault="00060D4C" w:rsidP="00060D4C">
      <w:pPr>
        <w:keepNext/>
        <w:ind w:left="720"/>
        <w:jc w:val="center"/>
      </w:pPr>
      <w:r>
        <w:rPr>
          <w:noProof/>
        </w:rPr>
        <w:drawing>
          <wp:inline distT="0" distB="0" distL="0" distR="0" wp14:anchorId="0FC483C9" wp14:editId="609B0030">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0E8EFBAC" w14:textId="7DC45408" w:rsidR="00060D4C" w:rsidRDefault="00060D4C" w:rsidP="00634E03">
      <w:pPr>
        <w:jc w:val="center"/>
      </w:pPr>
      <w:r>
        <w:t xml:space="preserve">Figura </w:t>
      </w:r>
      <w:r w:rsidR="00C26F1C">
        <w:fldChar w:fldCharType="begin"/>
      </w:r>
      <w:r w:rsidR="00C26F1C">
        <w:instrText xml:space="preserve"> SEQ Figura \* ARABIC </w:instrText>
      </w:r>
      <w:r w:rsidR="00C26F1C">
        <w:fldChar w:fldCharType="separate"/>
      </w:r>
      <w:r w:rsidR="004A12BA">
        <w:rPr>
          <w:noProof/>
        </w:rPr>
        <w:t>37</w:t>
      </w:r>
      <w:r w:rsidR="00C26F1C">
        <w:rPr>
          <w:noProof/>
        </w:rPr>
        <w:fldChar w:fldCharType="end"/>
      </w:r>
      <w:r>
        <w:t xml:space="preserve"> - </w:t>
      </w:r>
      <w:r w:rsidRPr="0049349A">
        <w:t>Eficiencia VS corriente de salida</w:t>
      </w:r>
    </w:p>
    <w:p w14:paraId="3AB03A45" w14:textId="3980B445" w:rsidR="00634E03" w:rsidRDefault="00634E03" w:rsidP="00EB3306">
      <w:pPr>
        <w:ind w:left="708" w:firstLine="12"/>
        <w:jc w:val="both"/>
      </w:pPr>
      <w:r>
        <w:lastRenderedPageBreak/>
        <w:t>En nuestro caso el voltaje de entrada estará entre la línea roja y la línea gris</w:t>
      </w:r>
      <w:r w:rsidR="0010606B">
        <w:t xml:space="preserve"> del grafico anterior</w:t>
      </w:r>
      <w:r>
        <w:t xml:space="preserve"> dado que LTC4091 da la tensión a TPS63802 </w:t>
      </w:r>
      <w:r w:rsidR="0010606B">
        <w:t xml:space="preserve">con un valor </w:t>
      </w:r>
      <w:r>
        <w:t>entre 3.5V y 4.45V. Teniendo en cuenta que en el peor caso se necesitan 12.</w:t>
      </w:r>
      <w:r w:rsidR="0041621E">
        <w:t>3</w:t>
      </w:r>
      <w:r>
        <w:t>mA, podemos aproximar l</w:t>
      </w:r>
      <w:r w:rsidR="0010606B">
        <w:t>a eficiencia del dispositivo a 87%. Teniendo en cuenta la eficiencia del regulador tenemos que:</w:t>
      </w:r>
    </w:p>
    <w:p w14:paraId="52D0571F" w14:textId="4A0E22ED" w:rsidR="00DA2EA0" w:rsidRDefault="0041621E" w:rsidP="00B304A4">
      <w:pPr>
        <w:ind w:left="720"/>
        <w:jc w:val="center"/>
      </w:pPr>
      <w:r w:rsidRPr="00DA2EA0">
        <w:rPr>
          <w:position w:val="-30"/>
        </w:rPr>
        <w:object w:dxaOrig="3879" w:dyaOrig="720" w14:anchorId="5FDF8BD2">
          <v:shape id="_x0000_i1033" type="#_x0000_t75" style="width:193.7pt;height:36pt" o:ole="">
            <v:imagedata r:id="rId59" o:title=""/>
          </v:shape>
          <o:OLEObject Type="Embed" ProgID="Equation.DSMT4" ShapeID="_x0000_i1033" DrawAspect="Content" ObjectID="_1690365616" r:id="rId60"/>
        </w:object>
      </w:r>
    </w:p>
    <w:p w14:paraId="5138D423" w14:textId="77777777" w:rsidR="00EB3306" w:rsidRDefault="0010606B" w:rsidP="00EB3306">
      <w:pPr>
        <w:ind w:left="708" w:firstLine="12"/>
        <w:jc w:val="both"/>
      </w:pPr>
      <w:r>
        <w:t xml:space="preserve">Una vez tenemos el consumo en el regulador de voltaje U12, necesitamos el rendimiento de U3 </w:t>
      </w:r>
      <w:r w:rsidR="005E0F60">
        <w:t>(LTC4091) cuando este regula el voltaje de la fuente principal. Este rendimiento se puede hallar del mismo modo que el del anterior dispositivo. En el datasheet de U3 tememos el siguiente gráfico:</w:t>
      </w:r>
    </w:p>
    <w:p w14:paraId="5AC38518" w14:textId="77777777" w:rsidR="00EB3306" w:rsidRDefault="005E0F60" w:rsidP="00EB3306">
      <w:pPr>
        <w:ind w:left="708" w:firstLine="12"/>
        <w:jc w:val="center"/>
      </w:pPr>
      <w:r>
        <w:rPr>
          <w:noProof/>
        </w:rPr>
        <w:drawing>
          <wp:inline distT="0" distB="0" distL="0" distR="0" wp14:anchorId="38E6C839" wp14:editId="32A845B8">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4426" cy="1840805"/>
                    </a:xfrm>
                    <a:prstGeom prst="rect">
                      <a:avLst/>
                    </a:prstGeom>
                  </pic:spPr>
                </pic:pic>
              </a:graphicData>
            </a:graphic>
          </wp:inline>
        </w:drawing>
      </w:r>
    </w:p>
    <w:p w14:paraId="0AD327FD" w14:textId="238BFFAA" w:rsidR="0010606B" w:rsidRDefault="005E0F60" w:rsidP="00EB3306">
      <w:pPr>
        <w:ind w:left="708" w:firstLine="12"/>
        <w:jc w:val="center"/>
      </w:pPr>
      <w:r>
        <w:t xml:space="preserve">Figura </w:t>
      </w:r>
      <w:r w:rsidR="00C26F1C">
        <w:fldChar w:fldCharType="begin"/>
      </w:r>
      <w:r w:rsidR="00C26F1C">
        <w:instrText xml:space="preserve"> SEQ Figura \* ARA</w:instrText>
      </w:r>
      <w:r w:rsidR="00C26F1C">
        <w:instrText xml:space="preserve">BIC </w:instrText>
      </w:r>
      <w:r w:rsidR="00C26F1C">
        <w:fldChar w:fldCharType="separate"/>
      </w:r>
      <w:r w:rsidR="004A12BA">
        <w:rPr>
          <w:noProof/>
        </w:rPr>
        <w:t>38</w:t>
      </w:r>
      <w:r w:rsidR="00C26F1C">
        <w:rPr>
          <w:noProof/>
        </w:rPr>
        <w:fldChar w:fldCharType="end"/>
      </w:r>
      <w:r>
        <w:t xml:space="preserve"> - Eficiencia del regulador de alto voltaje VS corriente de salida</w:t>
      </w:r>
    </w:p>
    <w:p w14:paraId="0610DCFD" w14:textId="2F7A951F" w:rsidR="005E0F60" w:rsidRDefault="005E0F60" w:rsidP="00EB3306">
      <w:pPr>
        <w:ind w:left="708" w:firstLine="12"/>
        <w:jc w:val="both"/>
      </w:pPr>
      <w:r>
        <w:t>Para un voltaje de entrada de 12 Volts (fuente de alimentación usada en el proyecto) y una corriente de salida de pocos mA, nos situamos en un rendimiento de alrededor del 55%. Con esto tenemos que:</w:t>
      </w:r>
    </w:p>
    <w:p w14:paraId="7F4798F5" w14:textId="601757A6" w:rsidR="00986D37" w:rsidRPr="005E0F60" w:rsidRDefault="0041621E" w:rsidP="005E0F60">
      <w:pPr>
        <w:ind w:left="720"/>
        <w:jc w:val="center"/>
        <w:rPr>
          <w:color w:val="FF0000"/>
        </w:rPr>
      </w:pPr>
      <w:r w:rsidRPr="005E0F60">
        <w:rPr>
          <w:position w:val="-36"/>
        </w:rPr>
        <w:object w:dxaOrig="4300" w:dyaOrig="740" w14:anchorId="535B6385">
          <v:shape id="_x0000_i1034" type="#_x0000_t75" style="width:214.8pt;height:37.2pt" o:ole="">
            <v:imagedata r:id="rId62" o:title=""/>
          </v:shape>
          <o:OLEObject Type="Embed" ProgID="Equation.DSMT4" ShapeID="_x0000_i1034" DrawAspect="Content" ObjectID="_1690365617" r:id="rId63"/>
        </w:object>
      </w:r>
    </w:p>
    <w:p w14:paraId="750C7336" w14:textId="22157A54" w:rsidR="00B304A4" w:rsidRPr="00B304A4" w:rsidRDefault="005E0F60" w:rsidP="00B304A4">
      <w:pPr>
        <w:pStyle w:val="Prrafodelista"/>
        <w:jc w:val="both"/>
      </w:pPr>
      <w:r>
        <w:t>Tenemos que el consumo total del sistema es de aproximadamente 25’</w:t>
      </w:r>
      <w:r w:rsidR="0041621E">
        <w:t>7</w:t>
      </w:r>
      <w:r>
        <w:t xml:space="preserve">mA cuando se usa como alimentación una fuente de 12 Volts. </w:t>
      </w:r>
      <w:r w:rsidR="00B304A4" w:rsidRPr="00B304A4">
        <w:t>Dado que en e</w:t>
      </w:r>
      <w:r w:rsidR="00B304A4">
        <w:t>s</w:t>
      </w:r>
      <w:r w:rsidR="00B304A4" w:rsidRPr="00B304A4">
        <w:t>te caso la alimentación no proviene de la batería de emergencia, no se van a realizar los cálculos de duración de esta.</w:t>
      </w:r>
    </w:p>
    <w:p w14:paraId="77617889" w14:textId="1A8131C2" w:rsidR="00B304A4" w:rsidRDefault="00B304A4" w:rsidP="00B304A4">
      <w:pPr>
        <w:numPr>
          <w:ilvl w:val="0"/>
          <w:numId w:val="22"/>
        </w:numPr>
        <w:jc w:val="both"/>
      </w:pPr>
      <w:r w:rsidRPr="00B304A4">
        <w:rPr>
          <w:b/>
          <w:bCs/>
        </w:rPr>
        <w:t>Caso B:</w:t>
      </w:r>
      <w:r w:rsidRPr="00B304A4">
        <w:t xml:space="preserve"> </w:t>
      </w:r>
      <w:r w:rsidR="000B49B1">
        <w:t>L</w:t>
      </w:r>
      <w:r w:rsidRPr="00B304A4">
        <w:t xml:space="preserve">a alimentación proviene de la batería de emergencia </w:t>
      </w:r>
      <w:r w:rsidR="000B49B1" w:rsidRPr="00B304A4">
        <w:t>y,</w:t>
      </w:r>
      <w:r w:rsidRPr="00B304A4">
        <w:t xml:space="preserve"> por tanto</w:t>
      </w:r>
      <w:r>
        <w:t xml:space="preserve">, </w:t>
      </w:r>
      <w:r w:rsidR="000B49B1">
        <w:t>U3 (LTC4091)</w:t>
      </w:r>
      <w:r>
        <w:t xml:space="preserve"> </w:t>
      </w:r>
      <w:r w:rsidR="000B49B1">
        <w:t xml:space="preserve">no hace su función de regulador. Esto implica que su rendimiento estará alrededor del 100%. Teniendo en cuenta que puede haber fugas de corriente se tomará el rendimiento como 99%. </w:t>
      </w:r>
      <w:r>
        <w:t>E</w:t>
      </w:r>
      <w:r w:rsidR="00F540B4">
        <w:t>n</w:t>
      </w:r>
      <w:r>
        <w:t xml:space="preserve"> este caso tenemos que:</w:t>
      </w:r>
    </w:p>
    <w:p w14:paraId="04DF1B5A" w14:textId="7E46D093" w:rsidR="000B49B1" w:rsidRDefault="0041621E" w:rsidP="000B49B1">
      <w:pPr>
        <w:ind w:left="720"/>
        <w:jc w:val="center"/>
      </w:pPr>
      <w:r w:rsidRPr="005E0F60">
        <w:rPr>
          <w:position w:val="-36"/>
        </w:rPr>
        <w:object w:dxaOrig="4540" w:dyaOrig="740" w14:anchorId="6C572F86">
          <v:shape id="_x0000_i1035" type="#_x0000_t75" style="width:226.8pt;height:37.2pt" o:ole="">
            <v:imagedata r:id="rId64" o:title=""/>
          </v:shape>
          <o:OLEObject Type="Embed" ProgID="Equation.DSMT4" ShapeID="_x0000_i1035" DrawAspect="Content" ObjectID="_1690365618" r:id="rId65"/>
        </w:object>
      </w:r>
    </w:p>
    <w:p w14:paraId="34F1560D" w14:textId="14A753EF" w:rsidR="000B49B1" w:rsidRDefault="000B49B1" w:rsidP="000B49B1">
      <w:pPr>
        <w:ind w:left="720"/>
        <w:jc w:val="both"/>
      </w:pPr>
      <w:r>
        <w:t xml:space="preserve">En el datasheet de la batería TLI-1550S se indica la capacidad de la batería cuando esta </w:t>
      </w:r>
      <w:r w:rsidR="002D4082">
        <w:t>se descarga a 50mA como máximo. Esta capacidad es de 1000mAh. Por tanto, tenemos que:</w:t>
      </w:r>
    </w:p>
    <w:p w14:paraId="2F9D097D" w14:textId="3914A74F" w:rsidR="00CD6FA8" w:rsidRDefault="009602EA" w:rsidP="00F65694">
      <w:pPr>
        <w:ind w:left="720"/>
        <w:jc w:val="center"/>
      </w:pPr>
      <w:r w:rsidRPr="002D4082">
        <w:rPr>
          <w:position w:val="-30"/>
        </w:rPr>
        <w:object w:dxaOrig="3960" w:dyaOrig="680" w14:anchorId="23417402">
          <v:shape id="_x0000_i1036" type="#_x0000_t75" style="width:198pt;height:34.3pt" o:ole="">
            <v:imagedata r:id="rId66" o:title=""/>
          </v:shape>
          <o:OLEObject Type="Embed" ProgID="Equation.DSMT4" ShapeID="_x0000_i1036" DrawAspect="Content" ObjectID="_1690365619" r:id="rId67"/>
        </w:object>
      </w:r>
    </w:p>
    <w:p w14:paraId="5D470088" w14:textId="627B2B72" w:rsidR="00F65694" w:rsidRPr="00B304A4" w:rsidRDefault="00F65694" w:rsidP="00F65694">
      <w:pPr>
        <w:ind w:left="720"/>
        <w:jc w:val="both"/>
      </w:pPr>
      <w:r>
        <w:t>S e comprueba que, incluso en el peor de los escenarios, se tienen aproximadamente 3 días de funcionamiento del sistema con la alimentación de la batería de emergencia, uno más que lo que se exponía en el apartado de requerimientos del proyecto.</w:t>
      </w:r>
    </w:p>
    <w:p w14:paraId="08F61030" w14:textId="4133E0A0" w:rsidR="0089459E" w:rsidRDefault="0089459E" w:rsidP="00915A3D">
      <w:pPr>
        <w:pStyle w:val="Ttulo3"/>
      </w:pPr>
      <w:bookmarkStart w:id="41" w:name="_Toc79527168"/>
      <w:r>
        <w:t>Power Regulator</w:t>
      </w:r>
      <w:bookmarkEnd w:id="41"/>
    </w:p>
    <w:p w14:paraId="7E3D1E88" w14:textId="09C94165" w:rsidR="00105DFE" w:rsidRPr="00105DFE" w:rsidRDefault="00105DFE" w:rsidP="00302690">
      <w:pPr>
        <w:jc w:val="both"/>
      </w:pPr>
      <w:r w:rsidRPr="00F2720C">
        <w:t>La función principal del circuito Power Regulator es la de convertir el voltaje VSYS, que proviene de Power Backup y cuyo valor está entre 2.5 y 4.45VDC, a 3V3 para alimentar todo el sistema.</w:t>
      </w:r>
    </w:p>
    <w:p w14:paraId="314269AF" w14:textId="77777777" w:rsidR="00770FA4" w:rsidRDefault="007F05BC" w:rsidP="00770FA4">
      <w:pPr>
        <w:keepNext/>
        <w:jc w:val="center"/>
      </w:pPr>
      <w:r>
        <w:rPr>
          <w:noProof/>
        </w:rPr>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5578" cy="2368917"/>
                    </a:xfrm>
                    <a:prstGeom prst="rect">
                      <a:avLst/>
                    </a:prstGeom>
                  </pic:spPr>
                </pic:pic>
              </a:graphicData>
            </a:graphic>
          </wp:inline>
        </w:drawing>
      </w:r>
    </w:p>
    <w:p w14:paraId="22D48439" w14:textId="6E7ADA3A" w:rsidR="007F05BC" w:rsidRDefault="00770FA4" w:rsidP="00770FA4">
      <w:pPr>
        <w:jc w:val="center"/>
      </w:pPr>
      <w:r>
        <w:t xml:space="preserve">Figura </w:t>
      </w:r>
      <w:fldSimple w:instr=" SEQ Figura \* ARABIC ">
        <w:r w:rsidR="004A12BA">
          <w:rPr>
            <w:noProof/>
          </w:rPr>
          <w:t>39</w:t>
        </w:r>
      </w:fldSimple>
      <w:r>
        <w:t xml:space="preserve"> - Power regulator</w:t>
      </w:r>
    </w:p>
    <w:p w14:paraId="16849C05" w14:textId="05DE6E23" w:rsidR="00505608" w:rsidRDefault="004A13AD" w:rsidP="004A13AD">
      <w:pPr>
        <w:jc w:val="both"/>
      </w:pPr>
      <w:r w:rsidRPr="00F2720C">
        <w:t xml:space="preserve">El </w:t>
      </w:r>
      <w:r w:rsidRPr="00986D37">
        <w:t>componente TPS63802 (U12</w:t>
      </w:r>
      <w:r w:rsidRPr="00F2720C">
        <w:t xml:space="preserve">) tiene la posibilidad de configurarse con un modo PWM </w:t>
      </w:r>
      <w:r w:rsidR="008B40CC" w:rsidRPr="00F2720C">
        <w:t>o PFM. El modo PFM (pulse-frecuency-modulation) es más eficiente en casos de uso con corrientes de salida bajas. Este pin no se puede dejar flot</w:t>
      </w:r>
      <w:r w:rsidR="004F245B" w:rsidRPr="00F2720C">
        <w:t>a</w:t>
      </w:r>
      <w:r w:rsidR="008B40CC" w:rsidRPr="00F2720C">
        <w:t>ndo y será controlado por nRF9160 mediante software</w:t>
      </w:r>
      <w:r w:rsidR="00B445FE" w:rsidRPr="00F2720C">
        <w:t xml:space="preserve"> con la señal P_MODE del pin P0.10</w:t>
      </w:r>
      <w:r w:rsidR="008B40CC" w:rsidRPr="00F2720C">
        <w:t xml:space="preserve">. </w:t>
      </w:r>
    </w:p>
    <w:p w14:paraId="35A0570E" w14:textId="4215C1C1" w:rsidR="00305000" w:rsidRPr="00F2720C" w:rsidRDefault="00305000" w:rsidP="004A13AD">
      <w:pPr>
        <w:jc w:val="both"/>
      </w:pPr>
      <w:r w:rsidRPr="0042797F">
        <w:t>Este regulador también se encarga de gestionar el voltaje que proviene de LT</w:t>
      </w:r>
      <w:r w:rsidR="002E0B57" w:rsidRPr="0042797F">
        <w:t xml:space="preserve">C5800. Si el voltaje </w:t>
      </w:r>
      <w:r w:rsidRPr="0042797F">
        <w:t xml:space="preserve">está por encima de los 3V3, el regulador regula (función buck) la tensión para mantenerla estable en los </w:t>
      </w:r>
      <w:r>
        <w:t xml:space="preserve">3V3. Si en cambio, </w:t>
      </w:r>
      <w:r w:rsidR="002E0B57">
        <w:t>se recibe</w:t>
      </w:r>
      <w:r>
        <w:t xml:space="preserve"> un voltaje inferior a los 3V3,</w:t>
      </w:r>
      <w:r w:rsidR="002E0B57">
        <w:t xml:space="preserve"> normalmente a causa </w:t>
      </w:r>
      <w:r w:rsidR="00663D3E">
        <w:t>d</w:t>
      </w:r>
      <w:r w:rsidR="002E0B57">
        <w:t>e la descarga de la batería de emergencia cuando no hay fuente de alimentación principal,</w:t>
      </w:r>
      <w:r>
        <w:t xml:space="preserve"> el regulador regula la tensión (función boost) para lograr mantenerla en los 3V3. Este tipo de reguladores se llaman Buck-Boost</w:t>
      </w:r>
      <w:r w:rsidR="00663D3E">
        <w:t xml:space="preserve"> debido a que no solo bajan la </w:t>
      </w:r>
      <w:r w:rsidR="006713B2">
        <w:t>tensión,</w:t>
      </w:r>
      <w:r w:rsidR="00663D3E">
        <w:t xml:space="preserve"> </w:t>
      </w:r>
      <w:r w:rsidR="0008745F">
        <w:t>sino que también pueden subirla a un voltaje determinado</w:t>
      </w:r>
      <w:r>
        <w:t>.</w:t>
      </w:r>
    </w:p>
    <w:p w14:paraId="2F60660D" w14:textId="3D29644E" w:rsidR="004A13AD" w:rsidRPr="00F2720C" w:rsidRDefault="008B40CC" w:rsidP="004A13AD">
      <w:pPr>
        <w:jc w:val="both"/>
      </w:pPr>
      <w:r w:rsidRPr="00F2720C">
        <w:t>El pin PG (Power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low (0). </w:t>
      </w:r>
      <w:r w:rsidR="00B445FE" w:rsidRPr="00F2720C">
        <w:t>Con la resistencia R50 haci</w:t>
      </w:r>
      <w:r w:rsidR="00E4320B">
        <w:t>e</w:t>
      </w:r>
      <w:r w:rsidR="00B445FE" w:rsidRPr="00F2720C">
        <w:t xml:space="preserve">ndo de pull-up,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49F5A88B" w14:textId="31B11083" w:rsidR="00B1151A" w:rsidRPr="006964CB" w:rsidRDefault="001B5C51" w:rsidP="001B5C51">
      <w:pPr>
        <w:pStyle w:val="Ttulo3"/>
      </w:pPr>
      <w:bookmarkStart w:id="42" w:name="_Toc79527169"/>
      <w:r>
        <w:lastRenderedPageBreak/>
        <w:t>Control de alimentación para el subsistema</w:t>
      </w:r>
      <w:r w:rsidR="00020444">
        <w:t xml:space="preserve"> IEEE802.15.4E</w:t>
      </w:r>
      <w:bookmarkEnd w:id="42"/>
    </w:p>
    <w:p w14:paraId="22F60B55" w14:textId="71EDDD97" w:rsidR="00D05C6A" w:rsidRPr="00AA1FA9" w:rsidRDefault="00790C0B" w:rsidP="000C48E0">
      <w:pPr>
        <w:jc w:val="both"/>
      </w:pPr>
      <w:r w:rsidRPr="00AA1FA9">
        <w:t xml:space="preserve">Se quiere controlar el encendido del </w:t>
      </w:r>
      <w:r w:rsidR="005F23A2" w:rsidRPr="00AA1FA9">
        <w:t>módulo DUSTY</w:t>
      </w:r>
      <w:r w:rsidRPr="00AA1FA9">
        <w:t xml:space="preserve"> de forma aislada al encendido </w:t>
      </w:r>
      <w:r w:rsidR="00AA1FA9" w:rsidRPr="00AA1FA9">
        <w:t>general del sistema cuando se le conecta una fuente de alimentación principal y se activa el switch (SW1)</w:t>
      </w:r>
      <w:r w:rsidR="005F23A2" w:rsidRPr="00AA1FA9">
        <w:t xml:space="preserve">. </w:t>
      </w:r>
      <w:r w:rsidR="00D8085C" w:rsidRPr="00AA1FA9">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cual incorpora un transistor de bajo leakage</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DUSTY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queda flotando (desconectado de VIN) y la tensión restante se descarga a través de Rqod a tierra, para asegurar que el circuito esté parado.</w:t>
      </w:r>
    </w:p>
    <w:p w14:paraId="15851475" w14:textId="1B988968" w:rsidR="000C48E0" w:rsidRPr="00AA1FA9" w:rsidRDefault="000C48E0" w:rsidP="000C48E0">
      <w:pPr>
        <w:jc w:val="both"/>
      </w:pPr>
      <w:r w:rsidRPr="00AA1FA9">
        <w:t xml:space="preserve">El datasheet del </w:t>
      </w:r>
      <w:r w:rsidRPr="0094708E">
        <w:rPr>
          <w:color w:val="FF0000"/>
        </w:rPr>
        <w:t>producto</w:t>
      </w:r>
      <w:r w:rsidR="00D8085C" w:rsidRPr="0094708E">
        <w:rPr>
          <w:color w:val="FF0000"/>
        </w:rPr>
        <w:t xml:space="preserve"> </w:t>
      </w:r>
      <w:r w:rsidR="00FF7EA1" w:rsidRPr="0094708E">
        <w:rPr>
          <w:color w:val="FF0000"/>
        </w:rPr>
        <w:t>[</w:t>
      </w:r>
      <w:r w:rsidR="00063C03">
        <w:rPr>
          <w:color w:val="FF0000"/>
        </w:rPr>
        <w:t>2</w:t>
      </w:r>
      <w:r w:rsidR="00305701">
        <w:rPr>
          <w:color w:val="FF0000"/>
        </w:rPr>
        <w:t>7</w:t>
      </w:r>
      <w:r w:rsidR="00FF7EA1" w:rsidRPr="0094708E">
        <w:rPr>
          <w:color w:val="FF0000"/>
        </w:rPr>
        <w:t xml:space="preserve">] </w:t>
      </w:r>
      <w:r w:rsidRPr="00AA1FA9">
        <w:t>recomienda implementarlo del siguiente modo:</w:t>
      </w:r>
    </w:p>
    <w:p w14:paraId="6689BF6D" w14:textId="77777777" w:rsidR="00AA1FA9" w:rsidRDefault="000C48E0" w:rsidP="00AA1FA9">
      <w:pPr>
        <w:keepNext/>
        <w:jc w:val="center"/>
      </w:pPr>
      <w:r w:rsidRPr="005C3B49">
        <w:rPr>
          <w:noProof/>
          <w:color w:val="FF0000"/>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8844" cy="1637643"/>
                    </a:xfrm>
                    <a:prstGeom prst="rect">
                      <a:avLst/>
                    </a:prstGeom>
                  </pic:spPr>
                </pic:pic>
              </a:graphicData>
            </a:graphic>
          </wp:inline>
        </w:drawing>
      </w:r>
    </w:p>
    <w:p w14:paraId="1E1EF8E0" w14:textId="26E818B7" w:rsidR="00723DC7" w:rsidRPr="005C3B49" w:rsidRDefault="00AA1FA9" w:rsidP="00AA1FA9">
      <w:pPr>
        <w:jc w:val="center"/>
        <w:rPr>
          <w:color w:val="FF0000"/>
        </w:rPr>
      </w:pPr>
      <w:r>
        <w:t xml:space="preserve">Figura </w:t>
      </w:r>
      <w:fldSimple w:instr=" SEQ Figura \* ARABIC ">
        <w:r w:rsidR="004A12BA">
          <w:rPr>
            <w:noProof/>
          </w:rPr>
          <w:t>40</w:t>
        </w:r>
      </w:fldSimple>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9935" cy="1105395"/>
                    </a:xfrm>
                    <a:prstGeom prst="rect">
                      <a:avLst/>
                    </a:prstGeom>
                  </pic:spPr>
                </pic:pic>
              </a:graphicData>
            </a:graphic>
          </wp:inline>
        </w:drawing>
      </w:r>
    </w:p>
    <w:p w14:paraId="57113184" w14:textId="36827A48" w:rsidR="00723DC7" w:rsidRPr="005C3B49" w:rsidRDefault="00AA1FA9" w:rsidP="00AA1FA9">
      <w:pPr>
        <w:jc w:val="center"/>
        <w:rPr>
          <w:color w:val="FF0000"/>
        </w:rPr>
      </w:pPr>
      <w:r>
        <w:t xml:space="preserve">Figura </w:t>
      </w:r>
      <w:fldSimple w:instr=" SEQ Figura \* ARABIC ">
        <w:r w:rsidR="004A12BA">
          <w:rPr>
            <w:noProof/>
          </w:rPr>
          <w:t>41</w:t>
        </w:r>
      </w:fldSimple>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en la aplicación de este proyecto no es importante la velocidad del cambio de estado del transistor, se han escogido los valores mínimos expresados en el datasheet</w:t>
      </w:r>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rPr>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0226" cy="1762936"/>
                    </a:xfrm>
                    <a:prstGeom prst="rect">
                      <a:avLst/>
                    </a:prstGeom>
                  </pic:spPr>
                </pic:pic>
              </a:graphicData>
            </a:graphic>
          </wp:inline>
        </w:drawing>
      </w:r>
    </w:p>
    <w:p w14:paraId="43183A76" w14:textId="0A769F85" w:rsidR="00723DC7" w:rsidRPr="005C3B49" w:rsidRDefault="00AA1FA9" w:rsidP="00AA1FA9">
      <w:pPr>
        <w:jc w:val="center"/>
        <w:rPr>
          <w:color w:val="FF0000"/>
        </w:rPr>
      </w:pPr>
      <w:r>
        <w:t xml:space="preserve">Figura </w:t>
      </w:r>
      <w:fldSimple w:instr=" SEQ Figura \* ARABIC ">
        <w:r w:rsidR="004A12BA">
          <w:rPr>
            <w:noProof/>
          </w:rPr>
          <w:t>42</w:t>
        </w:r>
      </w:fldSimple>
      <w:r>
        <w:t xml:space="preserve"> - Valor de CT</w:t>
      </w:r>
    </w:p>
    <w:p w14:paraId="28648376" w14:textId="77777777" w:rsidR="00AA1FA9" w:rsidRDefault="000C48E0" w:rsidP="00AA1FA9">
      <w:pPr>
        <w:keepNext/>
        <w:jc w:val="center"/>
      </w:pPr>
      <w:r w:rsidRPr="005C3B49">
        <w:rPr>
          <w:noProof/>
          <w:color w:val="FF0000"/>
        </w:rPr>
        <w:lastRenderedPageBreak/>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7747" cy="1939140"/>
                    </a:xfrm>
                    <a:prstGeom prst="rect">
                      <a:avLst/>
                    </a:prstGeom>
                  </pic:spPr>
                </pic:pic>
              </a:graphicData>
            </a:graphic>
          </wp:inline>
        </w:drawing>
      </w:r>
    </w:p>
    <w:p w14:paraId="0BA49E04" w14:textId="3BB1913E" w:rsidR="00D05C6A" w:rsidRPr="005C3B49" w:rsidRDefault="00AA1FA9" w:rsidP="00AA1FA9">
      <w:pPr>
        <w:jc w:val="center"/>
        <w:rPr>
          <w:color w:val="FF0000"/>
        </w:rPr>
      </w:pPr>
      <w:r>
        <w:t xml:space="preserve">Figura </w:t>
      </w:r>
      <w:fldSimple w:instr=" SEQ Figura \* ARABIC ">
        <w:r w:rsidR="004A12BA">
          <w:rPr>
            <w:noProof/>
          </w:rPr>
          <w:t>43</w:t>
        </w:r>
      </w:fldSimple>
      <w:r>
        <w:t xml:space="preserve"> - Valor de Rqod</w:t>
      </w:r>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358400E8" w:rsidR="005C3B49" w:rsidRPr="001F53AF" w:rsidRDefault="0094708E" w:rsidP="0094708E">
      <w:pPr>
        <w:jc w:val="center"/>
        <w:rPr>
          <w:noProof/>
          <w:color w:val="000000" w:themeColor="text1"/>
        </w:rPr>
      </w:pPr>
      <w:r>
        <w:t xml:space="preserve">Figura </w:t>
      </w:r>
      <w:fldSimple w:instr=" SEQ Figura \* ARABIC ">
        <w:r w:rsidR="004A12BA">
          <w:rPr>
            <w:noProof/>
          </w:rPr>
          <w:t>44</w:t>
        </w:r>
      </w:fldSimple>
      <w:r>
        <w:t xml:space="preserve"> - Circuito para TPS22917</w:t>
      </w:r>
    </w:p>
    <w:p w14:paraId="6A09973E" w14:textId="77777777" w:rsidR="00516244" w:rsidRDefault="00CB6FEC" w:rsidP="004B4C48">
      <w:pPr>
        <w:jc w:val="both"/>
      </w:pPr>
      <w:r w:rsidRPr="00516244">
        <w:t xml:space="preserve">La señal 3V3, que proviene </w:t>
      </w:r>
      <w:r w:rsidR="00516244">
        <w:t>de Power Regulator</w:t>
      </w:r>
      <w:r w:rsidRPr="00516244">
        <w:t>, puede seguir su curso hacia el pin</w:t>
      </w:r>
      <w:r w:rsidR="00516244">
        <w:t xml:space="preserve"> 6 de U4 (3V3_D)</w:t>
      </w:r>
      <w:r w:rsidRPr="00516244">
        <w:t xml:space="preserve"> en el caso de que la señal DUSTY_PWR_CTRL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516244">
        <w:t xml:space="preserve">DUSTY_PWR_CTRL </w:t>
      </w:r>
      <w:r w:rsidR="00516244">
        <w:t xml:space="preserve">se encuentra a 0, Dusty no recibirá alimentación y por tanto se mantendrá apagado. </w:t>
      </w:r>
    </w:p>
    <w:p w14:paraId="47769E03" w14:textId="09F729C1" w:rsidR="008720E4" w:rsidRPr="00516244" w:rsidRDefault="00CB6FEC" w:rsidP="004B4C48">
      <w:pPr>
        <w:jc w:val="both"/>
        <w:rPr>
          <w:color w:val="FF0000"/>
        </w:rPr>
      </w:pPr>
      <w:r w:rsidRPr="00516244">
        <w:t xml:space="preserve">Nótese que se ha </w:t>
      </w:r>
      <w:r w:rsidR="00583C6E" w:rsidRPr="00516244">
        <w:t>incluido</w:t>
      </w:r>
      <w:r w:rsidRPr="00516244">
        <w:t xml:space="preserve"> una resistencia de pull-down (R26) en paralelo a </w:t>
      </w:r>
      <w:r w:rsidR="00EA3F0F" w:rsidRPr="00516244">
        <w:t>la señal 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43" w:name="_Toc79527170"/>
      <w:r>
        <w:t xml:space="preserve">Diseño del </w:t>
      </w:r>
      <w:r w:rsidR="001B5C51">
        <w:t>subsistema de interfaz con el usuario</w:t>
      </w:r>
      <w:bookmarkEnd w:id="43"/>
    </w:p>
    <w:p w14:paraId="1BE98AC6" w14:textId="21361434"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LEDs. </w:t>
      </w:r>
      <w:r w:rsidR="004A584F" w:rsidRPr="00757573">
        <w:t>El LED verde (D1)</w:t>
      </w:r>
      <w:r w:rsidRPr="00757573">
        <w:t xml:space="preserve"> está destinado a encenderse </w:t>
      </w:r>
      <w:r w:rsidR="004A584F" w:rsidRPr="00757573">
        <w:t xml:space="preserve">cuando la placa esté ON. </w:t>
      </w:r>
      <w:r w:rsidR="00771A6D" w:rsidRPr="00757573">
        <w:t>La funcionalidad de los demás LEDs se podrá determinar según las necesidades del producto final.</w:t>
      </w:r>
      <w:r w:rsidR="004C6A47" w:rsidRPr="00757573">
        <w:rPr>
          <w:noProof/>
        </w:rPr>
        <w:t xml:space="preserve"> </w:t>
      </w:r>
    </w:p>
    <w:p w14:paraId="7704A1F5" w14:textId="77777777" w:rsidR="00757573" w:rsidRDefault="00C86978" w:rsidP="00757573">
      <w:pPr>
        <w:keepNext/>
        <w:jc w:val="center"/>
      </w:pPr>
      <w:r>
        <w:rPr>
          <w:noProof/>
        </w:rPr>
        <w:lastRenderedPageBreak/>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644" cy="3067230"/>
                    </a:xfrm>
                    <a:prstGeom prst="rect">
                      <a:avLst/>
                    </a:prstGeom>
                  </pic:spPr>
                </pic:pic>
              </a:graphicData>
            </a:graphic>
          </wp:inline>
        </w:drawing>
      </w:r>
    </w:p>
    <w:p w14:paraId="44C5FBF6" w14:textId="2373AA93" w:rsidR="00336410" w:rsidRDefault="00757573" w:rsidP="00757573">
      <w:pPr>
        <w:jc w:val="center"/>
      </w:pPr>
      <w:r>
        <w:t xml:space="preserve">Figura </w:t>
      </w:r>
      <w:fldSimple w:instr=" SEQ Figura \* ARABIC ">
        <w:r w:rsidR="004A12BA">
          <w:rPr>
            <w:noProof/>
          </w:rPr>
          <w:t>45</w:t>
        </w:r>
      </w:fldSimple>
      <w:r>
        <w:t xml:space="preserve"> - Circuito para los LEDs</w:t>
      </w:r>
    </w:p>
    <w:p w14:paraId="68B59C9F" w14:textId="41F26609" w:rsidR="00FE1ED5" w:rsidRPr="00757573" w:rsidRDefault="00FE1ED5" w:rsidP="0009393A">
      <w:pPr>
        <w:jc w:val="both"/>
        <w:rPr>
          <w:b/>
          <w:bCs/>
        </w:rPr>
      </w:pPr>
      <w:r w:rsidRPr="00757573">
        <w:t>Las señales de control de los LEDs van conectadas a los pines P0.02, P0.03, P0.04, P0.05 del MCU nRF9160. Las resistencias</w:t>
      </w:r>
      <w:r w:rsidR="00771A6D" w:rsidRPr="00757573">
        <w:t xml:space="preserve"> de pull-down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de modo que los LEDs se encuentran apagados</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 xml:space="preserve">deja pasar la corriente desde Vout(3V3)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Como el circuito está alimentado a 3V3, y los LEDs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7" type="#_x0000_t75" style="width:156pt;height:36pt" o:ole="">
            <v:imagedata r:id="rId75" o:title=""/>
          </v:shape>
          <o:OLEObject Type="Embed" ProgID="Equation.DSMT4" ShapeID="_x0000_i1037" DrawAspect="Content" ObjectID="_1690365620" r:id="rId76"/>
        </w:object>
      </w:r>
    </w:p>
    <w:p w14:paraId="1C5B775A" w14:textId="2C673F5A"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el led brill</w:t>
      </w:r>
      <w:r w:rsidRPr="00757573">
        <w:t>ará con menor intensidad. Este valor se ha escogido para simplificar el BOM.</w:t>
      </w:r>
    </w:p>
    <w:p w14:paraId="6BD517F9" w14:textId="3C03DD49" w:rsidR="00771A6D" w:rsidRPr="00757573" w:rsidRDefault="00771A6D" w:rsidP="00613D08">
      <w:pPr>
        <w:jc w:val="both"/>
      </w:pPr>
      <w:r w:rsidRPr="00757573">
        <w:t>También se han implementado dos botones</w:t>
      </w:r>
      <w:r w:rsidR="00C45C62" w:rsidRPr="00757573">
        <w:t xml:space="preserve"> (ver circuito de la figura siguiente)</w:t>
      </w:r>
      <w:r w:rsidRPr="00757573">
        <w:t>. El botón de reset (SW</w:t>
      </w:r>
      <w:r w:rsidR="00C45C62" w:rsidRPr="00757573">
        <w:t>2</w:t>
      </w:r>
      <w:r w:rsidRPr="00757573">
        <w:t xml:space="preserve">) servirá para reiniciar la placa asíncronamente.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p>
    <w:p w14:paraId="07925F97" w14:textId="77777777" w:rsidR="00336410" w:rsidRDefault="008720E4" w:rsidP="00336410">
      <w:pPr>
        <w:keepNext/>
        <w:jc w:val="center"/>
      </w:pPr>
      <w:r w:rsidRPr="00F50635">
        <w:rPr>
          <w:noProof/>
          <w:color w:val="FF0000"/>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179A56F3" w:rsidR="00FC4DC9" w:rsidRDefault="00336410" w:rsidP="00336410">
      <w:pPr>
        <w:jc w:val="center"/>
        <w:rPr>
          <w:color w:val="FF0000"/>
        </w:rPr>
      </w:pPr>
      <w:r>
        <w:t xml:space="preserve">Figura </w:t>
      </w:r>
      <w:fldSimple w:instr=" SEQ Figura \* ARABIC ">
        <w:r w:rsidR="004A12BA">
          <w:rPr>
            <w:noProof/>
          </w:rPr>
          <w:t>46</w:t>
        </w:r>
      </w:fldSimple>
      <w:r>
        <w:t xml:space="preserve"> - Circuito de botones básico</w:t>
      </w:r>
    </w:p>
    <w:p w14:paraId="6C254F06" w14:textId="69FB6EFE" w:rsidR="0085186E" w:rsidRPr="00757573" w:rsidRDefault="0085186E" w:rsidP="0079223E">
      <w:pPr>
        <w:jc w:val="both"/>
      </w:pPr>
      <w:r w:rsidRPr="00757573">
        <w:lastRenderedPageBreak/>
        <w:t xml:space="preserve">Posteriormente se ha modificado el circuito del botón de reset para dividir esta señal en dos, de modo que tanto nRF9160 como DUSTY tengan su propia señal de reset </w:t>
      </w:r>
      <w:r w:rsidR="00C41F47" w:rsidRPr="00757573">
        <w:t>y de esta forma no se reinicien ambas cuando se está haciendo debugging o se está programando cada uno de ellos.</w:t>
      </w:r>
    </w:p>
    <w:p w14:paraId="3085F668" w14:textId="68AA6E0B" w:rsidR="00336410" w:rsidRDefault="00C86978" w:rsidP="00336410">
      <w:pPr>
        <w:keepNext/>
        <w:jc w:val="center"/>
      </w:pPr>
      <w:r>
        <w:rPr>
          <w:noProof/>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1717" cy="1870197"/>
                    </a:xfrm>
                    <a:prstGeom prst="rect">
                      <a:avLst/>
                    </a:prstGeom>
                  </pic:spPr>
                </pic:pic>
              </a:graphicData>
            </a:graphic>
          </wp:inline>
        </w:drawing>
      </w:r>
    </w:p>
    <w:p w14:paraId="1E1D4DA3" w14:textId="58047D56" w:rsidR="006B3B22" w:rsidRDefault="00336410" w:rsidP="00336410">
      <w:pPr>
        <w:jc w:val="center"/>
      </w:pPr>
      <w:r>
        <w:t xml:space="preserve">Figura </w:t>
      </w:r>
      <w:fldSimple w:instr=" SEQ Figura \* ARABIC ">
        <w:r w:rsidR="004A12BA">
          <w:rPr>
            <w:noProof/>
          </w:rPr>
          <w:t>47</w:t>
        </w:r>
      </w:fldSimple>
      <w:r>
        <w:t xml:space="preserve"> - C</w:t>
      </w:r>
      <w:r w:rsidR="00381DDB">
        <w:t>i</w:t>
      </w:r>
      <w:r>
        <w:t>rcuito para el multiplexado de las señales de reset</w:t>
      </w:r>
    </w:p>
    <w:p w14:paraId="193CC588" w14:textId="3697D22E" w:rsidR="00B133A7" w:rsidRPr="00757573" w:rsidRDefault="004C29B3" w:rsidP="0079223E">
      <w:pPr>
        <w:jc w:val="both"/>
      </w:pPr>
      <w:r w:rsidRPr="00757573">
        <w:t>Se ha instalado un multiplexor</w:t>
      </w:r>
      <w:r w:rsidR="00EF59F5" w:rsidRPr="00757573">
        <w:t xml:space="preserve"> (U11)</w:t>
      </w:r>
      <w:r w:rsidRPr="00757573">
        <w:t xml:space="preserve"> que co</w:t>
      </w:r>
      <w:r w:rsidR="00584855" w:rsidRPr="00757573">
        <w:t>n</w:t>
      </w:r>
      <w:r w:rsidRPr="00757573">
        <w:t>muta la señal de reset dependiendo del estado del botón S3. Cuando</w:t>
      </w:r>
      <w:r w:rsidR="00584855" w:rsidRPr="00757573">
        <w:t xml:space="preserve"> SW3</w:t>
      </w:r>
      <w:r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Y NO están</w:t>
      </w:r>
      <w:r w:rsidR="00584855" w:rsidRPr="00757573">
        <w:t xml:space="preserve"> flotand</w:t>
      </w:r>
      <w:r w:rsidR="00C41F47" w:rsidRPr="00757573">
        <w:t>o</w:t>
      </w:r>
      <w:r w:rsidR="00381DDB" w:rsidRPr="00757573">
        <w:t xml:space="preserve"> y por tanto, a señales nRESET_nRF9160 y nRESET_DUSTY tendrán el valor definido por el pull-up interno o por la señal de reset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reset toman el valor de GND y causan un reset en ambos controladores.</w:t>
      </w:r>
    </w:p>
    <w:p w14:paraId="5B0EC999" w14:textId="4D371D93" w:rsidR="00F17040" w:rsidRPr="00331924" w:rsidRDefault="001B5C51" w:rsidP="00915A3D">
      <w:pPr>
        <w:pStyle w:val="Ttulo2"/>
      </w:pPr>
      <w:bookmarkStart w:id="44" w:name="_Toc79527171"/>
      <w:r>
        <w:t>Estimación de costes</w:t>
      </w:r>
      <w:bookmarkEnd w:id="44"/>
    </w:p>
    <w:p w14:paraId="6B7ED339" w14:textId="7B28ED1E" w:rsidR="004470D7" w:rsidRPr="00116C81" w:rsidRDefault="00F96DD1" w:rsidP="00F96DD1">
      <w:pPr>
        <w:jc w:val="both"/>
      </w:pPr>
      <w:r w:rsidRPr="00116C81">
        <w:t xml:space="preserve">El BOM </w:t>
      </w:r>
      <w:r w:rsidR="00944590" w:rsidRPr="00116C81">
        <w:t xml:space="preserve">(Bill of Materials)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footprint, el fabricante y el part number que le da el fabricante al componente. Cuando no se especifica el part number del componente ni el fabricante es porque es indiferente y lo que realmente importa es el 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Manufacturer_Part_Number</w:t>
            </w:r>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 unidad (En dolares)</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5EB0AC82" w:rsidR="0014734F" w:rsidRDefault="001F57D0" w:rsidP="001F57D0">
      <w:pPr>
        <w:suppressAutoHyphens w:val="0"/>
        <w:jc w:val="center"/>
      </w:pPr>
      <w:r>
        <w:t xml:space="preserve">Tabla </w:t>
      </w:r>
      <w:fldSimple w:instr=" SEQ Tabla \* ARABIC ">
        <w:r>
          <w:rPr>
            <w:noProof/>
          </w:rPr>
          <w:t>2</w:t>
        </w:r>
      </w:fldSimple>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8" type="#_x0000_t75" style="width:162pt;height:18pt" o:ole="">
            <v:imagedata r:id="rId79" o:title=""/>
          </v:shape>
          <o:OLEObject Type="Embed" ProgID="Equation.DSMT4" ShapeID="_x0000_i1038" DrawAspect="Content" ObjectID="_1690365621" r:id="rId80"/>
        </w:object>
      </w:r>
    </w:p>
    <w:p w14:paraId="5A7925DE" w14:textId="13C7B4C8" w:rsidR="00C00012" w:rsidRPr="00F96C57" w:rsidRDefault="00C00012" w:rsidP="002311AC">
      <w:pPr>
        <w:pStyle w:val="Prrafodelista"/>
        <w:suppressAutoHyphens w:val="0"/>
        <w:jc w:val="center"/>
        <w:rPr>
          <w:b/>
          <w:bCs/>
        </w:rPr>
      </w:pPr>
      <w:r w:rsidRPr="002311AC">
        <w:rPr>
          <w:b/>
          <w:bCs/>
          <w:position w:val="-12"/>
        </w:rPr>
        <w:object w:dxaOrig="3260" w:dyaOrig="360" w14:anchorId="74AE9EC5">
          <v:shape id="_x0000_i1039" type="#_x0000_t75" style="width:163.2pt;height:18pt" o:ole="">
            <v:imagedata r:id="rId81" o:title=""/>
          </v:shape>
          <o:OLEObject Type="Embed" ProgID="Equation.DSMT4" ShapeID="_x0000_i1039" DrawAspect="Content" ObjectID="_1690365622" r:id="rId82"/>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570FEA06" w:rsidR="00C00012" w:rsidRDefault="00C00012" w:rsidP="00C00012">
      <w:pPr>
        <w:pStyle w:val="Prrafodelista"/>
        <w:suppressAutoHyphens w:val="0"/>
        <w:jc w:val="center"/>
        <w:rPr>
          <w:b/>
          <w:bCs/>
        </w:rPr>
      </w:pPr>
      <w:r w:rsidRPr="002311AC">
        <w:rPr>
          <w:b/>
          <w:bCs/>
          <w:position w:val="-12"/>
        </w:rPr>
        <w:object w:dxaOrig="3280" w:dyaOrig="360" w14:anchorId="4B28FE21">
          <v:shape id="_x0000_i1040" type="#_x0000_t75" style="width:163.9pt;height:18pt" o:ole="">
            <v:imagedata r:id="rId83" o:title=""/>
          </v:shape>
          <o:OLEObject Type="Embed" ProgID="Equation.DSMT4" ShapeID="_x0000_i1040" DrawAspect="Content" ObjectID="_1690365623" r:id="rId84"/>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42A9049" w:rsidR="00F96C57" w:rsidRPr="00C00012" w:rsidRDefault="00C00012" w:rsidP="00C00012">
      <w:pPr>
        <w:pStyle w:val="Prrafodelista"/>
        <w:suppressAutoHyphens w:val="0"/>
        <w:jc w:val="center"/>
        <w:rPr>
          <w:b/>
          <w:bCs/>
        </w:rPr>
      </w:pPr>
      <w:r w:rsidRPr="002311AC">
        <w:rPr>
          <w:b/>
          <w:bCs/>
          <w:position w:val="-12"/>
        </w:rPr>
        <w:object w:dxaOrig="3420" w:dyaOrig="360" w14:anchorId="23C88733">
          <v:shape id="_x0000_i1041" type="#_x0000_t75" style="width:171.1pt;height:18pt" o:ole="">
            <v:imagedata r:id="rId85" o:title=""/>
          </v:shape>
          <o:OLEObject Type="Embed" ProgID="Equation.DSMT4" ShapeID="_x0000_i1041" DrawAspect="Content" ObjectID="_1690365624" r:id="rId86"/>
        </w:object>
      </w:r>
    </w:p>
    <w:p w14:paraId="357EE45C" w14:textId="60FE351A" w:rsidR="003924B3" w:rsidRPr="00105DFE" w:rsidRDefault="00F16163">
      <w:pPr>
        <w:suppressAutoHyphens w:val="0"/>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p>
    <w:p w14:paraId="6570B2BB" w14:textId="1A9A88CD" w:rsidR="006060E8" w:rsidRDefault="006060E8" w:rsidP="00915A3D">
      <w:pPr>
        <w:pStyle w:val="Ttulo1"/>
      </w:pPr>
      <w:bookmarkStart w:id="45" w:name="_Toc79527172"/>
      <w:r>
        <w:lastRenderedPageBreak/>
        <w:t>Validación del hardware</w:t>
      </w:r>
      <w:bookmarkEnd w:id="45"/>
    </w:p>
    <w:p w14:paraId="7E16E9FE" w14:textId="4BECFC88" w:rsidR="006060E8" w:rsidRDefault="000F7816" w:rsidP="00915A3D">
      <w:pPr>
        <w:pStyle w:val="Ttulo2"/>
        <w:numPr>
          <w:ilvl w:val="1"/>
          <w:numId w:val="7"/>
        </w:numPr>
      </w:pPr>
      <w:bookmarkStart w:id="46" w:name="_Toc79527173"/>
      <w:r>
        <w:t>Plan de validación</w:t>
      </w:r>
      <w:bookmarkEnd w:id="46"/>
    </w:p>
    <w:p w14:paraId="31141D82" w14:textId="79DAF220" w:rsidR="00890377" w:rsidRDefault="009853D3" w:rsidP="00481CDF">
      <w:pPr>
        <w:jc w:val="both"/>
      </w:pPr>
      <w:r>
        <w:t xml:space="preserve">El plan de validación servirá para testear el correcto funcionamiento del sistema diseñado una vez se produzca. </w:t>
      </w:r>
      <w:r w:rsidR="00481CDF">
        <w:t>Este plan de validación consta de dos partes principales: la validación lógica y la validación eléctrica.</w:t>
      </w:r>
    </w:p>
    <w:p w14:paraId="5F879F1F" w14:textId="0B2ED7C9" w:rsidR="00C47F3F" w:rsidRDefault="00C47F3F" w:rsidP="00481CDF">
      <w:pPr>
        <w:jc w:val="both"/>
      </w:pPr>
      <w:r>
        <w:t xml:space="preserve">Con la validación eléctrica se busca comprobar que no hay ningún error o defecto en la electrónica. No solo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p>
    <w:p w14:paraId="7D6C228A" w14:textId="532D3C6B" w:rsidR="00481CDF" w:rsidRDefault="00890377" w:rsidP="00481CDF">
      <w:pPr>
        <w:jc w:val="both"/>
      </w:pPr>
      <w:r>
        <w:t xml:space="preserve">Con la </w:t>
      </w:r>
      <w:r w:rsidR="00481CDF">
        <w:t xml:space="preserve">validación lógica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módulo del sistema (SIM y LTE, LEDs y Botones, comunicación entre nRF9160 y DUSTY mediante las UAR</w:t>
      </w:r>
      <w:r w:rsidR="008F5331">
        <w:t>T</w:t>
      </w:r>
      <w:r w:rsidR="008A3832">
        <w:t>s, etc.)</w:t>
      </w:r>
      <w:r>
        <w:t>.</w:t>
      </w:r>
    </w:p>
    <w:p w14:paraId="215B87D3" w14:textId="680B746F" w:rsidR="00C47F3F" w:rsidRDefault="00C47F3F" w:rsidP="00C47F3F">
      <w:pPr>
        <w:pStyle w:val="Ttulo2"/>
      </w:pPr>
      <w:bookmarkStart w:id="47" w:name="_Toc79527174"/>
      <w:r>
        <w:t>Validación eléctrica</w:t>
      </w:r>
      <w:bookmarkEnd w:id="47"/>
    </w:p>
    <w:p w14:paraId="27F8E1E3" w14:textId="4EF39FE4" w:rsidR="00072AEB" w:rsidRDefault="00072AEB" w:rsidP="00481CDF">
      <w:pPr>
        <w:jc w:val="both"/>
      </w:pPr>
      <w:r>
        <w:t>En primera instancia se comprobará que, al conectar la fuente de alimentación principal, no hay ningún cortocircuito. Posteriormente se conectará la batería de emergencia y se comprobará que no hay ningún cortocircuito o mal funcionamiento.</w:t>
      </w:r>
    </w:p>
    <w:p w14:paraId="7349CBB6" w14:textId="46A077E4" w:rsidR="00072AEB" w:rsidRDefault="00072AEB" w:rsidP="00481CDF">
      <w:pPr>
        <w:jc w:val="both"/>
      </w:pPr>
      <w:r>
        <w:t>Posteriormente se realizarán mediciones en el circuito de alimentación para comprobar que la alimentación es correcta. Primero se realizarán las mediciones en el circuito de Power Switch.</w:t>
      </w:r>
    </w:p>
    <w:p w14:paraId="5ECDF75D" w14:textId="77777777" w:rsidR="007C0530" w:rsidRDefault="008A4408" w:rsidP="007C0530">
      <w:pPr>
        <w:keepNext/>
        <w:jc w:val="center"/>
      </w:pPr>
      <w:r>
        <w:rPr>
          <w:noProof/>
        </w:rPr>
        <w:drawing>
          <wp:inline distT="0" distB="0" distL="0" distR="0" wp14:anchorId="16141410" wp14:editId="282E9AE6">
            <wp:extent cx="3487498" cy="2344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368" cy="2387875"/>
                    </a:xfrm>
                    <a:prstGeom prst="rect">
                      <a:avLst/>
                    </a:prstGeom>
                  </pic:spPr>
                </pic:pic>
              </a:graphicData>
            </a:graphic>
          </wp:inline>
        </w:drawing>
      </w:r>
    </w:p>
    <w:p w14:paraId="24E286D6" w14:textId="5C2185C5" w:rsidR="00C47F3F" w:rsidRDefault="007C0530" w:rsidP="007C0530">
      <w:pPr>
        <w:jc w:val="center"/>
      </w:pPr>
      <w:r>
        <w:t xml:space="preserve">Figura </w:t>
      </w:r>
      <w:r w:rsidR="00C26F1C">
        <w:fldChar w:fldCharType="begin"/>
      </w:r>
      <w:r w:rsidR="00C26F1C">
        <w:instrText xml:space="preserve"> SEQ Figura \* ARABIC </w:instrText>
      </w:r>
      <w:r w:rsidR="00C26F1C">
        <w:fldChar w:fldCharType="separate"/>
      </w:r>
      <w:r w:rsidR="004A12BA">
        <w:rPr>
          <w:noProof/>
        </w:rPr>
        <w:t>48</w:t>
      </w:r>
      <w:r w:rsidR="00C26F1C">
        <w:rPr>
          <w:noProof/>
        </w:rPr>
        <w:fldChar w:fldCharType="end"/>
      </w:r>
      <w:r>
        <w:t xml:space="preserve"> - Power Switch</w:t>
      </w:r>
    </w:p>
    <w:p w14:paraId="06D83D26" w14:textId="1E2EA749" w:rsidR="007C0530" w:rsidRDefault="007C0530" w:rsidP="007C0530">
      <w:pPr>
        <w:jc w:val="both"/>
      </w:pPr>
      <w:r>
        <w:t>En el circuito Power Switch se medirán con un multímetro los puntos VIN_A y VIN_B. Estos puntos deben tener la misma tensión de 12V, proveniente de la fuente de alimentación principal, una vez el switch SW1 esté en la posición 3. También se debe comprobar que la intensidad no supera el consumo en el peor caso calculado anteriormente.</w:t>
      </w:r>
    </w:p>
    <w:p w14:paraId="060EF17B" w14:textId="2ABC0F50" w:rsidR="008A4408" w:rsidRDefault="007C0530" w:rsidP="00481CDF">
      <w:pPr>
        <w:jc w:val="both"/>
      </w:pPr>
      <w:r>
        <w:lastRenderedPageBreak/>
        <w:t>Una vez comprobado el circuito de Power Switch se realizaránlas mediciones pertinentes en el circuito de Power Backup.</w:t>
      </w:r>
    </w:p>
    <w:p w14:paraId="13BA43E6" w14:textId="77777777" w:rsidR="007C0530" w:rsidRDefault="008A4408" w:rsidP="007C0530">
      <w:pPr>
        <w:keepNext/>
        <w:jc w:val="center"/>
      </w:pPr>
      <w:r>
        <w:rPr>
          <w:noProof/>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269881F7" w:rsidR="008A4408" w:rsidRDefault="007C0530" w:rsidP="007C0530">
      <w:pPr>
        <w:jc w:val="center"/>
      </w:pPr>
      <w:r>
        <w:t xml:space="preserve">Figura </w:t>
      </w:r>
      <w:r w:rsidR="00C26F1C">
        <w:fldChar w:fldCharType="begin"/>
      </w:r>
      <w:r w:rsidR="00C26F1C">
        <w:instrText xml:space="preserve"> SEQ Figura \* ARABIC </w:instrText>
      </w:r>
      <w:r w:rsidR="00C26F1C">
        <w:fldChar w:fldCharType="separate"/>
      </w:r>
      <w:r w:rsidR="004A12BA">
        <w:rPr>
          <w:noProof/>
        </w:rPr>
        <w:t>49</w:t>
      </w:r>
      <w:r w:rsidR="00C26F1C">
        <w:rPr>
          <w:noProof/>
        </w:rPr>
        <w:fldChar w:fldCharType="end"/>
      </w:r>
      <w:r>
        <w:t xml:space="preserve"> - Power Backup</w:t>
      </w:r>
    </w:p>
    <w:p w14:paraId="144CFEFE" w14:textId="4F1D82CC" w:rsidR="007C0530" w:rsidRDefault="007C0530" w:rsidP="007C0530">
      <w:pPr>
        <w:jc w:val="both"/>
      </w:pPr>
      <w:r>
        <w:t xml:space="preserve">Para testear el correcto funcionamiento de este circuito se medirá la salida </w:t>
      </w:r>
      <w:r w:rsidR="00EE739E">
        <w:t>de LTC4091 con y sin conexión a la fuente de alimentación principal. El primer paso es medir la salida con a la fuente de alimentación principal conectada. Este valor medido en el pin out del componente debería de estar entre los 3.5 Volts y los 4.</w:t>
      </w:r>
      <w:r w:rsidR="00621F0A">
        <w:t>4</w:t>
      </w:r>
      <w:r w:rsidR="00EE739E">
        <w:t>5 Volts</w:t>
      </w:r>
      <w:r w:rsidR="00621F0A">
        <w:t xml:space="preserve"> como indica el fabricante en el datasheet del componente. Posteriormente se quitará la alimentación principal y se realizará la medición del pin out. En este caso el voltaje</w:t>
      </w:r>
      <w:r w:rsidR="001F04D0">
        <w:t xml:space="preserve"> medido es el de la batería de emergencia y</w:t>
      </w:r>
      <w:r w:rsidR="00621F0A">
        <w:t xml:space="preserve"> deberá estar entre los 2.5V y los 4.2V</w:t>
      </w:r>
      <w:r w:rsidR="001F04D0">
        <w:t xml:space="preserve"> como indica su datasheet. Si los voltajes son correctos y el amperaje no supera el consumo calculado anteriormente para ninguno de los dos casos posibles (A, sistema siendo alimentado con fuente de alimentación principal y B, sistema alimentado con batería de emergencia), se procede al siguiente testeo.</w:t>
      </w:r>
    </w:p>
    <w:p w14:paraId="3A2FADAB" w14:textId="680B925F" w:rsidR="001F04D0" w:rsidRDefault="001F04D0" w:rsidP="007C0530">
      <w:pPr>
        <w:jc w:val="both"/>
      </w:pPr>
      <w:r>
        <w:t>En el siguiente test se realizarán las medidas al circuito de Power Regulator.</w:t>
      </w:r>
    </w:p>
    <w:p w14:paraId="1B46B384" w14:textId="77777777" w:rsidR="004A12BA" w:rsidRDefault="008A4408" w:rsidP="004A12BA">
      <w:pPr>
        <w:keepNext/>
        <w:jc w:val="center"/>
      </w:pPr>
      <w:r>
        <w:rPr>
          <w:noProof/>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5578" cy="2368917"/>
                    </a:xfrm>
                    <a:prstGeom prst="rect">
                      <a:avLst/>
                    </a:prstGeom>
                  </pic:spPr>
                </pic:pic>
              </a:graphicData>
            </a:graphic>
          </wp:inline>
        </w:drawing>
      </w:r>
    </w:p>
    <w:p w14:paraId="5F409143" w14:textId="731EF9AC" w:rsidR="008A4408" w:rsidRDefault="004A12BA" w:rsidP="004A12BA">
      <w:pPr>
        <w:jc w:val="center"/>
      </w:pPr>
      <w:r>
        <w:t xml:space="preserve">Figura </w:t>
      </w:r>
      <w:r w:rsidR="00C26F1C">
        <w:fldChar w:fldCharType="begin"/>
      </w:r>
      <w:r w:rsidR="00C26F1C">
        <w:instrText xml:space="preserve"> SEQ Figura \* ARABIC </w:instrText>
      </w:r>
      <w:r w:rsidR="00C26F1C">
        <w:fldChar w:fldCharType="separate"/>
      </w:r>
      <w:r>
        <w:rPr>
          <w:noProof/>
        </w:rPr>
        <w:t>50</w:t>
      </w:r>
      <w:r w:rsidR="00C26F1C">
        <w:rPr>
          <w:noProof/>
        </w:rPr>
        <w:fldChar w:fldCharType="end"/>
      </w:r>
      <w:r>
        <w:t xml:space="preserve"> – Power Regulator</w:t>
      </w:r>
    </w:p>
    <w:p w14:paraId="1F19CAF1" w14:textId="5A98813F" w:rsidR="004A12BA" w:rsidRDefault="004A12BA" w:rsidP="004A12BA">
      <w:pPr>
        <w:jc w:val="both"/>
      </w:pPr>
      <w:r>
        <w:t xml:space="preserve">En el circuito de Power Regulator se realizará una medición en 3V3 para comprobar que realiza la conversión del voltaje. Para esto se deben crear artificialmente las situaciones en las que el componente debe hacer la función de boost y las situaciones en la que el componente debe realizar la función de buck. Para ello se debe desconectar la fuente de alimentación principal y </w:t>
      </w:r>
      <w:r>
        <w:lastRenderedPageBreak/>
        <w:t>se deben usar 2 baterías, una cargada y la otra descargada. Tanto cuando se coloque la batería cargada (TPS63802 realizará la función buck) como cuando se coloque la batería descargada (TPS63802 realizará la función boost), el voltaje en 3V3 debe de ser aproximadamente 3.3Voltios de forma continuada y estable. Esto también ha de pasar cuando se le conecta la fuente de alimentación principal al sistema.</w:t>
      </w:r>
      <w:r w:rsidR="00C371C6">
        <w:t xml:space="preserve"> Si la tensión es de 3V3 y la corriente no supera el consumo del peor caso para el regulador TPS63802 calculado anteriormente, se puede afirmar que la alimentación del sistema funciona correctamente.</w:t>
      </w:r>
    </w:p>
    <w:p w14:paraId="22CD32FD" w14:textId="5AA87EAF" w:rsidR="000F7816" w:rsidRPr="000F7816" w:rsidRDefault="000F7816" w:rsidP="00481CDF">
      <w:pPr>
        <w:pStyle w:val="Ttulo2"/>
        <w:jc w:val="both"/>
      </w:pPr>
      <w:bookmarkStart w:id="48" w:name="_Toc79527175"/>
      <w:r>
        <w:t>Validación lógica</w:t>
      </w:r>
      <w:bookmarkEnd w:id="48"/>
    </w:p>
    <w:p w14:paraId="38CC7533" w14:textId="0F6B9858" w:rsidR="001C4489" w:rsidRDefault="001C4489" w:rsidP="00481CDF">
      <w:pPr>
        <w:jc w:val="both"/>
      </w:pPr>
      <w:r>
        <w:t>Se han programado una serie de programas que comprueban el correcto funcionamiento de la placa a nivel lógico. Estos programas son:</w:t>
      </w:r>
    </w:p>
    <w:p w14:paraId="2DC02869" w14:textId="0ADD965F" w:rsidR="009853D3" w:rsidRPr="00481CDF" w:rsidRDefault="009853D3" w:rsidP="00481CDF">
      <w:pPr>
        <w:pStyle w:val="Prrafodelista"/>
        <w:numPr>
          <w:ilvl w:val="0"/>
          <w:numId w:val="23"/>
        </w:numPr>
        <w:jc w:val="both"/>
        <w:rPr>
          <w:b/>
          <w:bCs/>
        </w:rPr>
      </w:pPr>
      <w:r w:rsidRPr="00481CDF">
        <w:rPr>
          <w:b/>
          <w:bCs/>
        </w:rPr>
        <w:t>Programa para LEDs y Botones:</w:t>
      </w:r>
      <w:r w:rsidR="004F27A8">
        <w:rPr>
          <w:b/>
          <w:bCs/>
        </w:rPr>
        <w:t xml:space="preserve"> </w:t>
      </w:r>
      <w:r w:rsidR="004F27A8">
        <w:t>Este programa comprueba que tanto los leds como los botones que se han instalado, funcionan correctamente. Par esto lo que se ha programado es una rutina que enciende y apaga los leds cuando se pulsan los botones, en este caso cuando se pulsa el botón programable ya que el otro está dedicado a resetear la placa. De forma visual se puede comprobar que, si los leds se encienden cada vez que se pulsa un botón, estos funcionan bien a nivel electrónico y responden a comandos de nRF9160.</w:t>
      </w:r>
    </w:p>
    <w:p w14:paraId="116C8257" w14:textId="36253F7C" w:rsidR="009853D3" w:rsidRPr="004F27A8" w:rsidRDefault="009853D3" w:rsidP="004F27A8">
      <w:pPr>
        <w:pStyle w:val="Prrafodelista"/>
        <w:numPr>
          <w:ilvl w:val="0"/>
          <w:numId w:val="23"/>
        </w:numPr>
        <w:jc w:val="both"/>
        <w:rPr>
          <w:b/>
          <w:bCs/>
        </w:rPr>
      </w:pPr>
      <w:r w:rsidRPr="00481CDF">
        <w:rPr>
          <w:b/>
          <w:bCs/>
        </w:rPr>
        <w:t>Programa UARTs:</w:t>
      </w:r>
      <w:r w:rsidR="004F27A8">
        <w:t xml:space="preserve"> Con este programa se busca comprobar que la comunicación entre ambos módulos (nRF9150 y Dusty) existe y se da de forma correcta. Para ello se ha programado que nRF9160 pregunte por </w:t>
      </w:r>
      <w:r w:rsidR="007D5AFB">
        <w:t xml:space="preserve">el modelo de hardware, </w:t>
      </w:r>
      <w:r w:rsidR="004F27A8">
        <w:t>la revisión del hardware</w:t>
      </w:r>
      <w:r w:rsidR="007D5AFB">
        <w:t xml:space="preserve"> y la MAC Dusty</w:t>
      </w:r>
      <w:r w:rsidR="007D5AFB" w:rsidRPr="007D5AFB">
        <w:t>. Dusty tiene que devolver por puerto serie</w:t>
      </w:r>
      <w:r w:rsidR="007D5AFB">
        <w:rPr>
          <w:b/>
          <w:bCs/>
        </w:rPr>
        <w:t xml:space="preserve"> </w:t>
      </w:r>
      <w:r w:rsidR="007D5AFB">
        <w:t>esta información y si lo hace significa que hay una conexión establecida entre ambos módulos y que esta se da de forma correcta ya que se entregan los datos sin errores.</w:t>
      </w:r>
    </w:p>
    <w:p w14:paraId="7CB5CDE8" w14:textId="7BBFBCEF"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SIM_DET del portaSIM funciona correctamente. Para ello se pide que el usuario saque o meta la tarjeta a la vez que se hace una lectura del pin donde se halla la señal SIM_DET. Si la acción del usuario se corresponde con la lectura, se informa al usuario que el sistema funciona correctamente. Posteriormente, la rutina inicia el modem LTE para comprobar que cuando la SIM está metida,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31151F47" w14:textId="79CC9CC4" w:rsidR="00A060F3" w:rsidRDefault="009853D3" w:rsidP="00A060F3">
      <w:pPr>
        <w:pStyle w:val="Prrafodelista"/>
        <w:numPr>
          <w:ilvl w:val="0"/>
          <w:numId w:val="23"/>
        </w:numPr>
        <w:jc w:val="both"/>
        <w:rPr>
          <w:b/>
          <w:bCs/>
        </w:rPr>
      </w:pPr>
      <w:r w:rsidRPr="00481CDF">
        <w:rPr>
          <w:b/>
          <w:bCs/>
        </w:rPr>
        <w:t>Programa GPIOs:</w:t>
      </w:r>
      <w:r w:rsidR="00F74248">
        <w:rPr>
          <w:b/>
          <w:bCs/>
        </w:rPr>
        <w:t xml:space="preserve"> </w:t>
      </w:r>
      <w:r w:rsidR="0033641F">
        <w:t xml:space="preserve">El programa que comprueba los pines GPIO </w:t>
      </w:r>
      <w:r w:rsidR="00D90BAD">
        <w:t>consta de varios tests. Se testean todas las señales involucradas en el funcionamiento de la placa y que de algún modo son programables desde nRF9160. Estas señales son:</w:t>
      </w:r>
    </w:p>
    <w:p w14:paraId="21530FE1" w14:textId="3B804A86" w:rsidR="00CF1956" w:rsidRPr="00074E5E" w:rsidRDefault="0033641F" w:rsidP="00CF1956">
      <w:pPr>
        <w:pStyle w:val="Prrafodelista"/>
        <w:numPr>
          <w:ilvl w:val="1"/>
          <w:numId w:val="23"/>
        </w:numPr>
        <w:jc w:val="both"/>
        <w:rPr>
          <w:b/>
          <w:bCs/>
        </w:rPr>
      </w:pPr>
      <w:r w:rsidRPr="00074E5E">
        <w:rPr>
          <w:b/>
          <w:bCs/>
        </w:rPr>
        <w:t>BATT_SUPPLY:</w:t>
      </w:r>
      <w:r w:rsidR="002A5EE8" w:rsidRPr="00074E5E">
        <w:rPr>
          <w:b/>
          <w:bCs/>
        </w:rPr>
        <w:t xml:space="preserve"> </w:t>
      </w:r>
      <w:r w:rsidR="00741124" w:rsidRPr="00074E5E">
        <w:t xml:space="preserve">Para </w:t>
      </w:r>
      <w:r w:rsidR="00A82844" w:rsidRPr="00074E5E">
        <w:t xml:space="preserve">el testeo de la señal </w:t>
      </w:r>
      <w:r w:rsidR="00741124" w:rsidRPr="00074E5E">
        <w:t>BAT_SUPPLY</w:t>
      </w:r>
      <w:r w:rsidR="00A82844" w:rsidRPr="00074E5E">
        <w:t xml:space="preserve">, se le pide al usuario desconectar la fuente de alimentación principal, de este modo la lectura en el pin P0.08 debería de ser un 1. Posteriormente, si se cumple la condición anterior, se le pide </w:t>
      </w:r>
      <w:r w:rsidR="00074E5E" w:rsidRPr="00074E5E">
        <w:t>al usuario que conecte la fuente de alimentación principal de modo que la lectura se a un 0. Si esta condición se cumple, se pasa al testeo de la siguiente señal.</w:t>
      </w:r>
    </w:p>
    <w:p w14:paraId="20A4FC10" w14:textId="3C5A6DB3" w:rsidR="001308FC" w:rsidRPr="001308FC" w:rsidRDefault="0033641F" w:rsidP="00A01D4C">
      <w:pPr>
        <w:pStyle w:val="Prrafodelista"/>
        <w:numPr>
          <w:ilvl w:val="1"/>
          <w:numId w:val="23"/>
        </w:numPr>
        <w:jc w:val="both"/>
        <w:rPr>
          <w:b/>
          <w:bCs/>
        </w:rPr>
      </w:pPr>
      <w:r w:rsidRPr="001308FC">
        <w:rPr>
          <w:b/>
          <w:bCs/>
        </w:rPr>
        <w:t>BATT_CHARGE:</w:t>
      </w:r>
      <w:r w:rsidR="002A5EE8" w:rsidRPr="001308FC">
        <w:rPr>
          <w:b/>
          <w:bCs/>
        </w:rPr>
        <w:t xml:space="preserve"> </w:t>
      </w:r>
      <w:r w:rsidR="002A5EE8" w:rsidRPr="001308FC">
        <w:t xml:space="preserve">Para </w:t>
      </w:r>
      <w:r w:rsidR="00A82844">
        <w:t xml:space="preserve">el testeo de la señal </w:t>
      </w:r>
      <w:r w:rsidR="002A5EE8" w:rsidRPr="001308FC">
        <w:t xml:space="preserve">BATT_CHARGE, se le pide al usuario </w:t>
      </w:r>
      <w:r w:rsidR="001308FC" w:rsidRPr="001308FC">
        <w:t xml:space="preserve">que quite la batería de emergencia. </w:t>
      </w:r>
      <w:r w:rsidR="002A5EE8" w:rsidRPr="001308FC">
        <w:t>El programa realiza una lectura del pin P0.09</w:t>
      </w:r>
      <w:r w:rsidR="001308FC" w:rsidRPr="001308FC">
        <w:t xml:space="preserve"> y este debe estar a 1 mientras no haya batería. Si esto se cumple, se le pide al usuario que inserte una batería descargada de modo que la lectura sea </w:t>
      </w:r>
      <w:r w:rsidR="001308FC" w:rsidRPr="001308FC">
        <w:lastRenderedPageBreak/>
        <w:t>un 0. Finalmente, y si la condición anterior se cumple, se le pide al usuario insertar una batería completamente cargada de modo que la lectura sea 1. Con este método se comprueba</w:t>
      </w:r>
      <w:r w:rsidR="001308FC">
        <w:t xml:space="preserve"> el correcto funcionamiento de </w:t>
      </w:r>
      <w:r w:rsidR="001308FC" w:rsidRPr="001308FC">
        <w:t>todos los posibles valores lógicos de la señal.</w:t>
      </w:r>
    </w:p>
    <w:p w14:paraId="551DE4C4" w14:textId="0F07E38D" w:rsidR="0033641F" w:rsidRPr="00CA4772" w:rsidRDefault="0033641F" w:rsidP="00A01D4C">
      <w:pPr>
        <w:pStyle w:val="Prrafodelista"/>
        <w:numPr>
          <w:ilvl w:val="1"/>
          <w:numId w:val="23"/>
        </w:numPr>
        <w:jc w:val="both"/>
      </w:pPr>
      <w:r w:rsidRPr="00CA4772">
        <w:rPr>
          <w:b/>
          <w:bCs/>
        </w:rPr>
        <w:t>P_GOOD:</w:t>
      </w:r>
      <w:r w:rsidR="00CA4772" w:rsidRPr="00CA4772">
        <w:t xml:space="preserve"> Para el testeo de esta señal, se le pide al usuario que de</w:t>
      </w:r>
      <w:r w:rsidR="00CA4772">
        <w:t>s</w:t>
      </w:r>
      <w:r w:rsidR="00CA4772" w:rsidRPr="00CA4772">
        <w:t>conecte la fuente de alimentación principal y que instale una batería de emergencia descargada. De este modo el voltaje</w:t>
      </w:r>
      <w:r w:rsidR="00CA4772">
        <w:t xml:space="preserve"> a la salida de TPS63802</w:t>
      </w:r>
      <w:r w:rsidR="00CA4772" w:rsidRPr="00CA4772">
        <w:t xml:space="preserve"> será menor al 90% del </w:t>
      </w:r>
      <w:r w:rsidR="00CA4772">
        <w:t>voltaje</w:t>
      </w:r>
      <w:r w:rsidR="00CA4772" w:rsidRPr="00CA4772">
        <w:t xml:space="preserve"> nominal y la lectura del pin P0.12 deberá ser un 0. Posteriormente si la condición anterior se cumple, se le pide al usuario que vuelv</w:t>
      </w:r>
      <w:r w:rsidR="00CA4772">
        <w:t>a</w:t>
      </w:r>
      <w:r w:rsidR="00CA4772" w:rsidRPr="00CA4772">
        <w:t xml:space="preserve"> a </w:t>
      </w:r>
      <w:r w:rsidR="00CA4772">
        <w:t>conectar</w:t>
      </w:r>
      <w:r w:rsidR="00CA4772" w:rsidRPr="00CA4772">
        <w:t xml:space="preserve"> la fuente de alimentación principal</w:t>
      </w:r>
      <w:r w:rsidR="00CA4772">
        <w:t xml:space="preserve"> y cambie la bateria por una cargada</w:t>
      </w:r>
      <w:r w:rsidR="00CA4772" w:rsidRPr="00CA4772">
        <w:t xml:space="preserve"> de modo que el voltaje </w:t>
      </w:r>
      <w:r w:rsidR="00CA4772">
        <w:t xml:space="preserve">a la salida de TPS63802 </w:t>
      </w:r>
      <w:r w:rsidR="00CA4772" w:rsidRPr="00CA4772">
        <w:t xml:space="preserve">sea mayor al 95% del </w:t>
      </w:r>
      <w:r w:rsidR="00CA4772">
        <w:t>voltaje</w:t>
      </w:r>
      <w:r w:rsidR="00CA4772" w:rsidRPr="00CA4772">
        <w:t xml:space="preserve"> nominal y por tanto se lea un 1 en el pin P0.12. Si se cumplen ambas condiciones, se pasa al testeo de la siguiente señal.</w:t>
      </w:r>
    </w:p>
    <w:p w14:paraId="540A1C30" w14:textId="0AD23395" w:rsidR="0033641F" w:rsidRPr="00074E5E" w:rsidRDefault="0033641F" w:rsidP="00CF1956">
      <w:pPr>
        <w:pStyle w:val="Prrafodelista"/>
        <w:numPr>
          <w:ilvl w:val="1"/>
          <w:numId w:val="23"/>
        </w:numPr>
        <w:jc w:val="both"/>
        <w:rPr>
          <w:b/>
          <w:bCs/>
        </w:rPr>
      </w:pPr>
      <w:r w:rsidRPr="00074E5E">
        <w:rPr>
          <w:b/>
          <w:bCs/>
        </w:rPr>
        <w:t>P_MODE:</w:t>
      </w:r>
      <w:r w:rsidR="00074E5E" w:rsidRPr="00074E5E">
        <w:rPr>
          <w:b/>
          <w:bCs/>
        </w:rPr>
        <w:t xml:space="preserve"> </w:t>
      </w:r>
      <w:r w:rsidR="00074E5E"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1FF7C2F7" w14:textId="2D7DBE96" w:rsidR="0033641F" w:rsidRPr="004C6480" w:rsidRDefault="0033641F" w:rsidP="00CF1956">
      <w:pPr>
        <w:pStyle w:val="Prrafodelista"/>
        <w:numPr>
          <w:ilvl w:val="1"/>
          <w:numId w:val="23"/>
        </w:numPr>
        <w:jc w:val="both"/>
        <w:rPr>
          <w:b/>
          <w:bCs/>
        </w:rPr>
      </w:pPr>
      <w:r w:rsidRPr="004C6480">
        <w:rPr>
          <w:b/>
          <w:bCs/>
        </w:rPr>
        <w:t>DUSTY_PWR_CTRL:</w:t>
      </w:r>
      <w:r w:rsidR="004C6480" w:rsidRPr="004C6480">
        <w:rPr>
          <w:b/>
          <w:bCs/>
        </w:rPr>
        <w:t xml:space="preserve"> </w:t>
      </w:r>
      <w:r w:rsidR="004C6480" w:rsidRPr="004C6480">
        <w:t>El testeo de esta señal se realiza del mismo modo ue el anterior, se le pide al usuario que haga las mediciones y se configura el pin en ambos estados (0 y 1).</w:t>
      </w:r>
      <w:r w:rsidR="004C6480">
        <w:t xml:space="preserve"> Posteriormente si se cumplen ambos estados de forma lógica y correctamente, se pasa al testeo de la siguiente señal.</w:t>
      </w:r>
    </w:p>
    <w:p w14:paraId="64BC34E3" w14:textId="592FAFC1" w:rsidR="00CF1956" w:rsidRPr="004C6480" w:rsidRDefault="0033641F" w:rsidP="00CF1956">
      <w:pPr>
        <w:pStyle w:val="Prrafodelista"/>
        <w:numPr>
          <w:ilvl w:val="1"/>
          <w:numId w:val="23"/>
        </w:numPr>
        <w:jc w:val="both"/>
        <w:rPr>
          <w:b/>
          <w:bCs/>
        </w:rPr>
      </w:pPr>
      <w:r w:rsidRPr="004C6480">
        <w:rPr>
          <w:b/>
          <w:bCs/>
        </w:rPr>
        <w:t>GPS_1PPS:</w:t>
      </w:r>
      <w:r w:rsidR="004C6480" w:rsidRPr="004C6480">
        <w:rPr>
          <w:b/>
          <w:bCs/>
        </w:rPr>
        <w:t xml:space="preserve"> </w:t>
      </w:r>
      <w:r w:rsidR="004C6480" w:rsidRPr="004C6480">
        <w:t>Se configura el pin COEX1 para que tenga una señal de un pulso por segundo y luego se pide al usuario que realice la medición y confirme mediante un comando si esto es correcto. Si esto se cumple, se pasa al testeo de la siguiente señal.</w:t>
      </w:r>
    </w:p>
    <w:p w14:paraId="5F041082" w14:textId="117D9157" w:rsidR="00CF1956" w:rsidRPr="003934DA" w:rsidRDefault="0033641F" w:rsidP="00CF1956">
      <w:pPr>
        <w:pStyle w:val="Prrafodelista"/>
        <w:numPr>
          <w:ilvl w:val="1"/>
          <w:numId w:val="23"/>
        </w:numPr>
        <w:jc w:val="both"/>
        <w:rPr>
          <w:b/>
          <w:bCs/>
        </w:rPr>
      </w:pPr>
      <w:r w:rsidRPr="003934DA">
        <w:rPr>
          <w:b/>
          <w:bCs/>
        </w:rPr>
        <w:t>GPS_LNA:</w:t>
      </w:r>
      <w:r w:rsidR="004C6480" w:rsidRPr="003934DA">
        <w:rPr>
          <w:b/>
          <w:bCs/>
        </w:rPr>
        <w:t xml:space="preserve"> </w:t>
      </w:r>
      <w:r w:rsidR="004C6480" w:rsidRPr="003934DA">
        <w:t>El testeo de esta señal se realiza del mismo modo que el de</w:t>
      </w:r>
      <w:r w:rsidR="003934DA" w:rsidRPr="003934DA">
        <w:t xml:space="preserve"> las señales </w:t>
      </w:r>
      <w:r w:rsidR="004C6480" w:rsidRPr="003934DA">
        <w:t>P_MODE y DUSTY_PWR_CTRL, se le pide al usuario que haga las mediciones y se configura el pin en ambos estados (0 y 1).</w:t>
      </w:r>
    </w:p>
    <w:p w14:paraId="193D788C" w14:textId="64799AB2" w:rsidR="003934DA" w:rsidRPr="003934DA" w:rsidRDefault="003934DA" w:rsidP="003934DA">
      <w:pPr>
        <w:ind w:left="1080"/>
        <w:jc w:val="both"/>
      </w:pPr>
      <w:r w:rsidRPr="003934DA">
        <w:t>Si no h</w:t>
      </w:r>
      <w:r>
        <w:t>a</w:t>
      </w:r>
      <w:r w:rsidRPr="003934DA">
        <w:t xml:space="preserve"> habido ningún error el programa debe recorrer todos los tests, si hay cualquier error, el programa no avanza y se queda en la fase donde se esté produciendo dicho error.</w:t>
      </w:r>
    </w:p>
    <w:p w14:paraId="2897B8CB" w14:textId="1DA7C1A3" w:rsidR="0033641F" w:rsidRPr="0033641F" w:rsidRDefault="0033641F" w:rsidP="0033641F">
      <w:pPr>
        <w:jc w:val="both"/>
        <w:rPr>
          <w:b/>
          <w:bCs/>
          <w:color w:val="FF0000"/>
        </w:rPr>
      </w:pPr>
    </w:p>
    <w:p w14:paraId="4167AB7D" w14:textId="31A6FFC7" w:rsidR="00170469" w:rsidRDefault="00170469" w:rsidP="001C4489"/>
    <w:p w14:paraId="537EFF6C" w14:textId="77777777" w:rsidR="001C4489" w:rsidRDefault="001C4489">
      <w:pPr>
        <w:suppressAutoHyphens w:val="0"/>
        <w:rPr>
          <w:rFonts w:ascii="Calibri Light" w:eastAsia="Times New Roman" w:hAnsi="Calibri Light"/>
          <w:b/>
          <w:bCs/>
          <w:sz w:val="32"/>
          <w:szCs w:val="32"/>
        </w:rPr>
      </w:pPr>
      <w:r>
        <w:br w:type="page"/>
      </w:r>
    </w:p>
    <w:p w14:paraId="4CEE000A" w14:textId="6EAF3B33" w:rsidR="00226F97" w:rsidRDefault="00B247B1" w:rsidP="00915A3D">
      <w:pPr>
        <w:pStyle w:val="Ttulo1"/>
      </w:pPr>
      <w:bookmarkStart w:id="49" w:name="_Toc79527176"/>
      <w:r>
        <w:lastRenderedPageBreak/>
        <w:t>Diseño y desarrollo del f</w:t>
      </w:r>
      <w:r w:rsidR="00226F97">
        <w:t>irmware</w:t>
      </w:r>
      <w:bookmarkEnd w:id="49"/>
    </w:p>
    <w:p w14:paraId="1D65BB93" w14:textId="1463C0C0" w:rsidR="00B247B1" w:rsidRDefault="00B247B1" w:rsidP="001C4489">
      <w:pPr>
        <w:pStyle w:val="Ttulo2"/>
        <w:numPr>
          <w:ilvl w:val="1"/>
          <w:numId w:val="21"/>
        </w:numPr>
      </w:pPr>
      <w:bookmarkStart w:id="50" w:name="_Toc79527177"/>
      <w:r>
        <w:t>Introducción</w:t>
      </w:r>
      <w:bookmarkEnd w:id="50"/>
    </w:p>
    <w:p w14:paraId="003441BE" w14:textId="13928A43" w:rsidR="00B247B1" w:rsidRDefault="00CA6BD8" w:rsidP="00CA6BD8">
      <w:pPr>
        <w:jc w:val="both"/>
      </w:pPr>
      <w:r>
        <w:t xml:space="preserve">En esta sección se va a explicar el firmware que se cargará en el sistema. Este firmware debe recibir los paquetes provenientes de la red de sensores de WirelessHART, preparar estos paquetes para su transmisión por MQTT y finalmente prepararlos para transmitirse por LTE (NB-IoT). </w:t>
      </w:r>
      <w:r w:rsidR="00463EA4">
        <w:t>En el</w:t>
      </w:r>
      <w:r>
        <w:t xml:space="preserve"> siguiente apartado se explica la arquitectura que tiene este firmware, posteriormente se explicar</w:t>
      </w:r>
      <w:r w:rsidR="00102110">
        <w:t>á</w:t>
      </w:r>
      <w:r>
        <w:t xml:space="preserve"> su implementación </w:t>
      </w:r>
      <w:r w:rsidR="00533E23">
        <w:t>y</w:t>
      </w:r>
      <w:r>
        <w:t xml:space="preserve"> se comentará con más profundidad las funciones usadas y la funcionalidad del programa en sí.</w:t>
      </w:r>
    </w:p>
    <w:p w14:paraId="6AFD90B6" w14:textId="1CA574FB" w:rsidR="00606D20" w:rsidRDefault="00B247B1" w:rsidP="00B247B1">
      <w:pPr>
        <w:pStyle w:val="Ttulo2"/>
      </w:pPr>
      <w:bookmarkStart w:id="51" w:name="_Toc79527178"/>
      <w:r>
        <w:t>Arquitectura de la solución</w:t>
      </w:r>
      <w:bookmarkEnd w:id="51"/>
    </w:p>
    <w:p w14:paraId="12858A18" w14:textId="68373D5E" w:rsidR="00606D20" w:rsidRPr="00606D20" w:rsidRDefault="00480085" w:rsidP="00606D20">
      <w:r>
        <w:t xml:space="preserve">La figura siguiente es un diagrama de secuencia donde se puede ver la arquitectura de la solución y </w:t>
      </w:r>
      <w:r w:rsidR="006B491B">
        <w:t>cómo</w:t>
      </w:r>
      <w:r>
        <w:t xml:space="preserve"> funciona el firmware.</w:t>
      </w:r>
    </w:p>
    <w:p w14:paraId="2C052D0A" w14:textId="77777777" w:rsidR="00606D20" w:rsidRDefault="00E61973" w:rsidP="00606D20">
      <w:pPr>
        <w:keepNext/>
        <w:jc w:val="center"/>
      </w:pPr>
      <w:r>
        <w:rPr>
          <w:noProof/>
        </w:rPr>
        <w:drawing>
          <wp:inline distT="0" distB="0" distL="0" distR="0" wp14:anchorId="5168EB4A" wp14:editId="5CD95A32">
            <wp:extent cx="4720260" cy="372687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23114" cy="3729125"/>
                    </a:xfrm>
                    <a:prstGeom prst="rect">
                      <a:avLst/>
                    </a:prstGeom>
                    <a:noFill/>
                    <a:ln>
                      <a:noFill/>
                    </a:ln>
                  </pic:spPr>
                </pic:pic>
              </a:graphicData>
            </a:graphic>
          </wp:inline>
        </w:drawing>
      </w:r>
    </w:p>
    <w:p w14:paraId="1E13D995" w14:textId="3636018F" w:rsidR="00B247B1" w:rsidRDefault="00606D20" w:rsidP="00606D20">
      <w:pPr>
        <w:jc w:val="center"/>
      </w:pPr>
      <w:r>
        <w:t xml:space="preserve">Figura </w:t>
      </w:r>
      <w:r w:rsidR="00C26F1C">
        <w:fldChar w:fldCharType="begin"/>
      </w:r>
      <w:r w:rsidR="00C26F1C">
        <w:instrText xml:space="preserve"> SEQ Figura \* ARABIC </w:instrText>
      </w:r>
      <w:r w:rsidR="00C26F1C">
        <w:fldChar w:fldCharType="separate"/>
      </w:r>
      <w:r w:rsidR="004A12BA">
        <w:rPr>
          <w:noProof/>
        </w:rPr>
        <w:t>51</w:t>
      </w:r>
      <w:r w:rsidR="00C26F1C">
        <w:rPr>
          <w:noProof/>
        </w:rPr>
        <w:fldChar w:fldCharType="end"/>
      </w:r>
      <w:r>
        <w:t xml:space="preserve"> - Diagrama de secuencia del firmware</w:t>
      </w:r>
    </w:p>
    <w:p w14:paraId="50E6A41D" w14:textId="50E46FF9" w:rsidR="00480085" w:rsidRDefault="00480085" w:rsidP="00480085">
      <w:pPr>
        <w:jc w:val="both"/>
      </w:pPr>
      <w:r>
        <w:t xml:space="preserve">La solución consta de dos threads que se ejecutan en paralelo una vez la placa se enciende. </w:t>
      </w:r>
      <w:r w:rsidRPr="0058437E">
        <w:t xml:space="preserve">Estos threads son Dusty Thread y MQTT Thread. </w:t>
      </w:r>
      <w:r w:rsidRPr="00480085">
        <w:t>También se puede ver en el diagrama que estos t</w:t>
      </w:r>
      <w:r>
        <w:t>hreads se pasan información entre ellos usando dos colas FIFO, una upstream y la ora downstream.</w:t>
      </w:r>
    </w:p>
    <w:p w14:paraId="66A88B88" w14:textId="408B5917" w:rsidR="00480085" w:rsidRDefault="00480085" w:rsidP="00480085">
      <w:pPr>
        <w:jc w:val="both"/>
      </w:pPr>
      <w:r>
        <w:t>Dusty thread es la rutina encargada de comunicar el módulo nRF9160 con el manager Dusty. Esto lo hace mediante el envío de comandos a la API de Dusty (ver en la figura enterior). Dado que el módulo Dusty no es programable, toda interacción con él debe realizarse usando la UART y la API de Dusty. Solo se le pueden consultar datos.</w:t>
      </w:r>
    </w:p>
    <w:p w14:paraId="3CE5A850" w14:textId="2B063925" w:rsidR="00480085" w:rsidRPr="00480085" w:rsidRDefault="00480085" w:rsidP="00480085">
      <w:pPr>
        <w:jc w:val="both"/>
      </w:pPr>
      <w:r>
        <w:t xml:space="preserve">MQTT Thread es la rutina encargada de recibir los datos provenientes de el manager Dusty a través del thread de Dusty, mediante la cola FIFO upstream y enviarlos hacia el backend </w:t>
      </w:r>
      <w:r w:rsidR="006B491B">
        <w:lastRenderedPageBreak/>
        <w:t xml:space="preserve">usando el protocolo MQTT. También se ha implementado un camino inverso. Este camino servirá para </w:t>
      </w:r>
      <w:r w:rsidR="00F3755E">
        <w:t>que,</w:t>
      </w:r>
      <w:r w:rsidR="006B491B">
        <w:t xml:space="preserve"> si se recibe algo desde el backend mediante MQTT, el sistema pueda recibir este paquete y depositarlo en la cola downstream para que el payload sea procesado por nRF91690 o bien, si se trata de un comando, este se envíe a la API de Dusty mediante la UART.</w:t>
      </w:r>
    </w:p>
    <w:p w14:paraId="2260F119" w14:textId="711BD6D8" w:rsidR="00B247B1" w:rsidRDefault="00B247B1" w:rsidP="00915A3D">
      <w:pPr>
        <w:pStyle w:val="Ttulo2"/>
      </w:pPr>
      <w:bookmarkStart w:id="52" w:name="_Toc79527179"/>
      <w:r>
        <w:t>Implementación</w:t>
      </w:r>
      <w:bookmarkEnd w:id="52"/>
    </w:p>
    <w:p w14:paraId="5E1047E8" w14:textId="270D129C" w:rsidR="00E40192" w:rsidRDefault="00EB5BCE" w:rsidP="00EB5BCE">
      <w:pPr>
        <w:suppressAutoHyphens w:val="0"/>
        <w:jc w:val="both"/>
      </w:pPr>
      <w:r>
        <w:t xml:space="preserve">En esta sección se explicarán con más detalle las funciones </w:t>
      </w:r>
      <w:r w:rsidR="00E40192">
        <w:t xml:space="preserve">de más importancia </w:t>
      </w:r>
      <w:r>
        <w:t>usadas en el firmware para cada uno de los dos threads y para la UART.</w:t>
      </w:r>
    </w:p>
    <w:p w14:paraId="0AFB0C2C" w14:textId="50181F4C" w:rsidR="00E40192" w:rsidRPr="00E40192" w:rsidRDefault="00E40192" w:rsidP="00E40192">
      <w:pPr>
        <w:pStyle w:val="Prrafodelista"/>
        <w:numPr>
          <w:ilvl w:val="0"/>
          <w:numId w:val="27"/>
        </w:numPr>
        <w:suppressAutoHyphens w:val="0"/>
        <w:jc w:val="both"/>
        <w:rPr>
          <w:b/>
          <w:bCs/>
        </w:rPr>
      </w:pPr>
      <w:r w:rsidRPr="00E40192">
        <w:rPr>
          <w:b/>
          <w:bCs/>
        </w:rPr>
        <w:t>init_thread():</w:t>
      </w:r>
    </w:p>
    <w:p w14:paraId="60BEC541" w14:textId="7D1A3AE0" w:rsidR="00EB5BCE" w:rsidRDefault="00EB5BCE" w:rsidP="00EB5BCE">
      <w:pPr>
        <w:pStyle w:val="Prrafodelista"/>
        <w:numPr>
          <w:ilvl w:val="0"/>
          <w:numId w:val="26"/>
        </w:numPr>
        <w:suppressAutoHyphens w:val="0"/>
        <w:jc w:val="both"/>
        <w:rPr>
          <w:b/>
          <w:bCs/>
        </w:rPr>
      </w:pPr>
      <w:r w:rsidRPr="00EB5BCE">
        <w:rPr>
          <w:b/>
          <w:bCs/>
        </w:rPr>
        <w:t>Dusty Thr</w:t>
      </w:r>
      <w:r>
        <w:rPr>
          <w:b/>
          <w:bCs/>
        </w:rPr>
        <w:t>e</w:t>
      </w:r>
      <w:r w:rsidRPr="00EB5BCE">
        <w:rPr>
          <w:b/>
          <w:bCs/>
        </w:rPr>
        <w:t>ad</w:t>
      </w:r>
    </w:p>
    <w:p w14:paraId="1861DAF9" w14:textId="69E49A2E" w:rsidR="00EB5BCE" w:rsidRDefault="00E40192" w:rsidP="00EB5BCE">
      <w:pPr>
        <w:pStyle w:val="Prrafodelista"/>
        <w:numPr>
          <w:ilvl w:val="1"/>
          <w:numId w:val="26"/>
        </w:numPr>
        <w:suppressAutoHyphens w:val="0"/>
        <w:jc w:val="both"/>
        <w:rPr>
          <w:b/>
          <w:bCs/>
        </w:rPr>
      </w:pPr>
      <w:r>
        <w:rPr>
          <w:b/>
          <w:bCs/>
        </w:rPr>
        <w:t>dn_ipmg_init():</w:t>
      </w:r>
    </w:p>
    <w:p w14:paraId="30299D77" w14:textId="78154A8D" w:rsidR="00E40192" w:rsidRPr="00EB5BCE" w:rsidRDefault="00E40192" w:rsidP="00E40192">
      <w:pPr>
        <w:pStyle w:val="Prrafodelista"/>
        <w:numPr>
          <w:ilvl w:val="1"/>
          <w:numId w:val="26"/>
        </w:numPr>
        <w:suppressAutoHyphens w:val="0"/>
        <w:jc w:val="both"/>
        <w:rPr>
          <w:b/>
          <w:bCs/>
        </w:rPr>
      </w:pPr>
      <w:r>
        <w:rPr>
          <w:b/>
          <w:bCs/>
        </w:rPr>
        <w:t>dn_ipmg_initiateConnect():</w:t>
      </w:r>
    </w:p>
    <w:p w14:paraId="478AA3FE" w14:textId="234062A6" w:rsidR="00E40192" w:rsidRPr="00EB5BCE" w:rsidRDefault="00E40192" w:rsidP="00E40192">
      <w:pPr>
        <w:pStyle w:val="Prrafodelista"/>
        <w:numPr>
          <w:ilvl w:val="1"/>
          <w:numId w:val="26"/>
        </w:numPr>
        <w:suppressAutoHyphens w:val="0"/>
        <w:jc w:val="both"/>
        <w:rPr>
          <w:b/>
          <w:bCs/>
        </w:rPr>
      </w:pPr>
      <w:r>
        <w:rPr>
          <w:b/>
          <w:bCs/>
        </w:rPr>
        <w:t>dn_ipmg_subscribe():</w:t>
      </w:r>
    </w:p>
    <w:p w14:paraId="01FBB3B3" w14:textId="706B00A3" w:rsidR="00E40192" w:rsidRPr="00E40192" w:rsidRDefault="00E40192" w:rsidP="00E40192">
      <w:pPr>
        <w:pStyle w:val="Prrafodelista"/>
        <w:numPr>
          <w:ilvl w:val="1"/>
          <w:numId w:val="26"/>
        </w:numPr>
        <w:suppressAutoHyphens w:val="0"/>
        <w:jc w:val="both"/>
        <w:rPr>
          <w:b/>
          <w:bCs/>
          <w:lang w:val="en-US"/>
        </w:rPr>
      </w:pPr>
      <w:r w:rsidRPr="00E40192">
        <w:rPr>
          <w:b/>
          <w:bCs/>
          <w:lang w:val="en-US"/>
        </w:rPr>
        <w:t>dn_ipmg_notif_cb(data):</w:t>
      </w:r>
    </w:p>
    <w:p w14:paraId="46DF1A97" w14:textId="32A96BD2" w:rsidR="00EB5BCE" w:rsidRDefault="00EB5BCE" w:rsidP="00EB5BCE">
      <w:pPr>
        <w:pStyle w:val="Prrafodelista"/>
        <w:numPr>
          <w:ilvl w:val="0"/>
          <w:numId w:val="26"/>
        </w:numPr>
        <w:suppressAutoHyphens w:val="0"/>
        <w:jc w:val="both"/>
        <w:rPr>
          <w:b/>
          <w:bCs/>
        </w:rPr>
      </w:pPr>
      <w:r w:rsidRPr="00EB5BCE">
        <w:rPr>
          <w:b/>
          <w:bCs/>
        </w:rPr>
        <w:t>MQTT Thread</w:t>
      </w:r>
    </w:p>
    <w:p w14:paraId="289A2AFC" w14:textId="6C9A699B" w:rsidR="00E40192" w:rsidRDefault="00E40192" w:rsidP="00E40192">
      <w:pPr>
        <w:pStyle w:val="Prrafodelista"/>
        <w:numPr>
          <w:ilvl w:val="1"/>
          <w:numId w:val="26"/>
        </w:numPr>
        <w:suppressAutoHyphens w:val="0"/>
        <w:jc w:val="both"/>
        <w:rPr>
          <w:b/>
          <w:bCs/>
        </w:rPr>
      </w:pPr>
      <w:r>
        <w:rPr>
          <w:b/>
          <w:bCs/>
        </w:rPr>
        <w:t>modem_configure():</w:t>
      </w:r>
    </w:p>
    <w:p w14:paraId="7AD23E04" w14:textId="4323EEA2" w:rsidR="00E40192" w:rsidRDefault="00E40192" w:rsidP="00E40192">
      <w:pPr>
        <w:pStyle w:val="Prrafodelista"/>
        <w:numPr>
          <w:ilvl w:val="1"/>
          <w:numId w:val="26"/>
        </w:numPr>
        <w:suppressAutoHyphens w:val="0"/>
        <w:jc w:val="both"/>
        <w:rPr>
          <w:b/>
          <w:bCs/>
        </w:rPr>
      </w:pPr>
      <w:r>
        <w:rPr>
          <w:b/>
          <w:bCs/>
        </w:rPr>
        <w:t>client_init(&amp;client_st):</w:t>
      </w:r>
    </w:p>
    <w:p w14:paraId="54868BAD" w14:textId="22BD4E53" w:rsidR="00E40192" w:rsidRDefault="00E40192" w:rsidP="00E40192">
      <w:pPr>
        <w:pStyle w:val="Prrafodelista"/>
        <w:numPr>
          <w:ilvl w:val="1"/>
          <w:numId w:val="26"/>
        </w:numPr>
        <w:suppressAutoHyphens w:val="0"/>
        <w:jc w:val="both"/>
        <w:rPr>
          <w:b/>
          <w:bCs/>
        </w:rPr>
      </w:pPr>
      <w:r>
        <w:rPr>
          <w:b/>
          <w:bCs/>
        </w:rPr>
        <w:t>mqtt_connect(client_st):</w:t>
      </w:r>
    </w:p>
    <w:p w14:paraId="53728B89" w14:textId="05C24EA5" w:rsidR="00E40192" w:rsidRPr="00E40192" w:rsidRDefault="00E40192" w:rsidP="00E40192">
      <w:pPr>
        <w:pStyle w:val="Prrafodelista"/>
        <w:numPr>
          <w:ilvl w:val="1"/>
          <w:numId w:val="26"/>
        </w:numPr>
        <w:suppressAutoHyphens w:val="0"/>
        <w:jc w:val="both"/>
        <w:rPr>
          <w:b/>
          <w:bCs/>
          <w:lang w:val="en-US"/>
        </w:rPr>
      </w:pPr>
      <w:r w:rsidRPr="00E40192">
        <w:rPr>
          <w:b/>
          <w:bCs/>
          <w:lang w:val="en-US"/>
        </w:rPr>
        <w:t>mqtt_evt_handler(evt,</w:t>
      </w:r>
      <w:r>
        <w:rPr>
          <w:b/>
          <w:bCs/>
          <w:lang w:val="en-US"/>
        </w:rPr>
        <w:t xml:space="preserve"> </w:t>
      </w:r>
      <w:r w:rsidRPr="00E40192">
        <w:rPr>
          <w:b/>
          <w:bCs/>
          <w:lang w:val="en-US"/>
        </w:rPr>
        <w:t xml:space="preserve">data4): </w:t>
      </w:r>
      <w:r w:rsidRPr="00E40192">
        <w:rPr>
          <w:lang w:val="en-US"/>
        </w:rPr>
        <w:t>[evt == MQTT_PUBLISH_EVT]</w:t>
      </w: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64CB249C" w:rsidR="00E40192" w:rsidRDefault="00745FE8" w:rsidP="00E40192">
      <w:pPr>
        <w:pStyle w:val="Prrafodelista"/>
        <w:numPr>
          <w:ilvl w:val="1"/>
          <w:numId w:val="26"/>
        </w:numPr>
        <w:suppressAutoHyphens w:val="0"/>
        <w:jc w:val="both"/>
        <w:rPr>
          <w:b/>
          <w:bCs/>
        </w:rPr>
      </w:pPr>
      <w:r>
        <w:rPr>
          <w:b/>
          <w:bCs/>
        </w:rPr>
        <w:t>dn_uart_init():</w:t>
      </w:r>
    </w:p>
    <w:p w14:paraId="10534B85" w14:textId="54FDDAF6" w:rsidR="00745FE8" w:rsidRPr="00EB5BCE" w:rsidRDefault="00745FE8" w:rsidP="00E40192">
      <w:pPr>
        <w:pStyle w:val="Prrafodelista"/>
        <w:numPr>
          <w:ilvl w:val="1"/>
          <w:numId w:val="26"/>
        </w:numPr>
        <w:suppressAutoHyphens w:val="0"/>
        <w:jc w:val="both"/>
        <w:rPr>
          <w:b/>
          <w:bCs/>
        </w:rPr>
      </w:pPr>
      <w:r>
        <w:rPr>
          <w:b/>
          <w:bCs/>
        </w:rPr>
        <w:t>dn_uart_tx_data():</w:t>
      </w:r>
    </w:p>
    <w:p w14:paraId="514A353F" w14:textId="458DE7E8" w:rsidR="00170469" w:rsidRPr="00EB5BCE" w:rsidRDefault="00170469" w:rsidP="00EB5BCE">
      <w:pPr>
        <w:suppressAutoHyphens w:val="0"/>
        <w:rPr>
          <w:rFonts w:ascii="Calibri Light" w:eastAsia="Times New Roman" w:hAnsi="Calibri Light"/>
          <w:color w:val="2F5496"/>
          <w:sz w:val="32"/>
          <w:szCs w:val="32"/>
        </w:rPr>
      </w:pPr>
      <w:r>
        <w:br w:type="page"/>
      </w:r>
    </w:p>
    <w:p w14:paraId="4E413002" w14:textId="2C8638C3" w:rsidR="004008BD" w:rsidRDefault="00B247B1" w:rsidP="00915A3D">
      <w:pPr>
        <w:pStyle w:val="Ttulo1"/>
      </w:pPr>
      <w:bookmarkStart w:id="53" w:name="_Toc79527180"/>
      <w:r>
        <w:lastRenderedPageBreak/>
        <w:t>Validación de la solución</w:t>
      </w:r>
      <w:bookmarkEnd w:id="53"/>
    </w:p>
    <w:p w14:paraId="6809D718" w14:textId="49780B71" w:rsidR="00170469" w:rsidRDefault="000F7816">
      <w:pPr>
        <w:suppressAutoHyphens w:val="0"/>
        <w:rPr>
          <w:rFonts w:ascii="Calibri Light" w:eastAsia="Times New Roman" w:hAnsi="Calibri Light"/>
          <w:color w:val="2F5496"/>
          <w:sz w:val="32"/>
          <w:szCs w:val="32"/>
        </w:rPr>
      </w:pPr>
      <w:r>
        <w:t>Probar el firmware</w:t>
      </w:r>
      <w:r w:rsidR="00170469">
        <w:br w:type="page"/>
      </w:r>
    </w:p>
    <w:p w14:paraId="27406F6F" w14:textId="6DC6CABD" w:rsidR="00111F32" w:rsidRPr="00111F32" w:rsidRDefault="009701D8" w:rsidP="00915A3D">
      <w:pPr>
        <w:pStyle w:val="Ttulo1"/>
      </w:pPr>
      <w:bookmarkStart w:id="54" w:name="_Toc79527181"/>
      <w:r>
        <w:lastRenderedPageBreak/>
        <w:t>Conclusiones</w:t>
      </w:r>
      <w:r w:rsidR="00111F32">
        <w:t xml:space="preserve"> y trabajo futuro</w:t>
      </w:r>
      <w:bookmarkEnd w:id="54"/>
    </w:p>
    <w:p w14:paraId="41A30D3D" w14:textId="5DDED849" w:rsidR="0067097E" w:rsidRPr="006777BA"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r w:rsidRPr="006777BA">
        <w:t>g</w:t>
      </w:r>
      <w:r w:rsidR="0067097E" w:rsidRPr="006777BA">
        <w:t xml:space="preserve">ateway que permita </w:t>
      </w:r>
      <w:r w:rsidRPr="006777BA">
        <w:t xml:space="preserve">reenviar los datos provenientes de una red de sensores que utiliza el protocolo </w:t>
      </w:r>
      <w:r w:rsidR="0067097E" w:rsidRPr="006777BA">
        <w:t>Wireles</w:t>
      </w:r>
      <w:r w:rsidR="000B3AA6" w:rsidRPr="006777BA">
        <w:t>s</w:t>
      </w:r>
      <w:r w:rsidR="0067097E" w:rsidRPr="006777BA">
        <w:t xml:space="preserve">HART a través de una red de acceso 5G (NB-IoT/CAT-M1) y mediante el protocolo MQTT. </w:t>
      </w:r>
    </w:p>
    <w:p w14:paraId="47BB415A" w14:textId="59F9421F" w:rsidR="004008BD" w:rsidRDefault="004008BD" w:rsidP="00310454">
      <w:pPr>
        <w:jc w:val="both"/>
      </w:pPr>
    </w:p>
    <w:p w14:paraId="4A6A8E88" w14:textId="308D832D" w:rsidR="004008BD" w:rsidRDefault="004008BD" w:rsidP="00310454">
      <w:pPr>
        <w:jc w:val="both"/>
      </w:pPr>
    </w:p>
    <w:p w14:paraId="3FEE1E67" w14:textId="6C7B7A1E" w:rsidR="004008BD" w:rsidRDefault="004008BD" w:rsidP="00310454">
      <w:pPr>
        <w:jc w:val="both"/>
      </w:pPr>
    </w:p>
    <w:p w14:paraId="5808B23B" w14:textId="2198F776" w:rsidR="004008BD" w:rsidRDefault="004008BD" w:rsidP="00310454">
      <w:pPr>
        <w:jc w:val="both"/>
      </w:pPr>
    </w:p>
    <w:p w14:paraId="045A2F1B" w14:textId="6E7BCACE" w:rsidR="004008BD" w:rsidRDefault="004008BD" w:rsidP="00310454">
      <w:pPr>
        <w:jc w:val="both"/>
      </w:pPr>
    </w:p>
    <w:p w14:paraId="1E203C3F" w14:textId="4E0EADB5" w:rsidR="004008BD" w:rsidRDefault="004008BD" w:rsidP="00310454">
      <w:pPr>
        <w:jc w:val="both"/>
      </w:pPr>
    </w:p>
    <w:p w14:paraId="242AE687" w14:textId="201D6E82" w:rsidR="004008BD" w:rsidRDefault="004008BD" w:rsidP="00310454">
      <w:pPr>
        <w:jc w:val="both"/>
      </w:pPr>
    </w:p>
    <w:p w14:paraId="24252CF2" w14:textId="2ABA096C" w:rsidR="004008BD" w:rsidRDefault="004008BD" w:rsidP="00310454">
      <w:pPr>
        <w:jc w:val="both"/>
      </w:pPr>
    </w:p>
    <w:p w14:paraId="3E083C64" w14:textId="3CA4AA1E" w:rsidR="004008BD" w:rsidRDefault="004008BD" w:rsidP="00310454">
      <w:pPr>
        <w:jc w:val="both"/>
      </w:pPr>
    </w:p>
    <w:p w14:paraId="141F2621" w14:textId="62C3081C" w:rsidR="004008BD" w:rsidRDefault="004008BD" w:rsidP="00310454">
      <w:pPr>
        <w:jc w:val="both"/>
      </w:pPr>
    </w:p>
    <w:p w14:paraId="6F1B0E15" w14:textId="77777777" w:rsidR="004008BD" w:rsidRDefault="004008BD" w:rsidP="00310454">
      <w:pPr>
        <w:jc w:val="both"/>
        <w:rPr>
          <w:color w:val="FF0000"/>
        </w:rPr>
      </w:pPr>
    </w:p>
    <w:p w14:paraId="7C1B1744" w14:textId="77777777" w:rsidR="008B53C5" w:rsidRDefault="008B53C5">
      <w:pPr>
        <w:suppressAutoHyphens w:val="0"/>
        <w:rPr>
          <w:rFonts w:ascii="Calibri Light" w:eastAsia="Times New Roman" w:hAnsi="Calibri Light"/>
          <w:color w:val="2F5496"/>
          <w:sz w:val="32"/>
          <w:szCs w:val="32"/>
        </w:rPr>
      </w:pPr>
      <w:r>
        <w:br w:type="page"/>
      </w:r>
    </w:p>
    <w:p w14:paraId="29E98F2C" w14:textId="77777777" w:rsidR="006777BA" w:rsidRDefault="0047351D" w:rsidP="006777BA">
      <w:pPr>
        <w:pStyle w:val="Ttulo1"/>
      </w:pPr>
      <w:bookmarkStart w:id="55" w:name="_Toc79527182"/>
      <w:r>
        <w:lastRenderedPageBreak/>
        <w:t>Bibliografía</w:t>
      </w:r>
      <w:bookmarkEnd w:id="55"/>
    </w:p>
    <w:p w14:paraId="2C99A915" w14:textId="22762802" w:rsidR="006777BA" w:rsidRPr="006777BA" w:rsidRDefault="006777BA" w:rsidP="006777BA">
      <w:pPr>
        <w:pStyle w:val="Ttulo2"/>
        <w:numPr>
          <w:ilvl w:val="1"/>
          <w:numId w:val="24"/>
        </w:numPr>
      </w:pPr>
      <w:bookmarkStart w:id="56" w:name="_Toc79527183"/>
      <w:r>
        <w:t>Referencias</w:t>
      </w:r>
      <w:bookmarkEnd w:id="56"/>
    </w:p>
    <w:p w14:paraId="572A66C6" w14:textId="77777777" w:rsidR="006777BA" w:rsidRDefault="006777BA" w:rsidP="006777BA">
      <w:r>
        <w:t xml:space="preserve">[1] Institut National de Recherche en Informatique et en Automatique (INRIA). Web del proyecto SmartMarina. Última consulta: 07/08/2021. Disponible en línea: </w:t>
      </w:r>
      <w:hyperlink r:id="rId88"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89" w:history="1">
        <w:r>
          <w:rPr>
            <w:rStyle w:val="Hipervnculo"/>
            <w:rFonts w:ascii="Roboto" w:hAnsi="Roboto"/>
            <w:sz w:val="20"/>
            <w:szCs w:val="20"/>
            <w:shd w:val="clear" w:color="auto" w:fill="FFFFFF"/>
          </w:rPr>
          <w:t>https://wefalco.</w:t>
        </w:r>
        <w:bookmarkStart w:id="57" w:name="_Hlt79240037"/>
        <w:bookmarkStart w:id="58" w:name="_Hlt79240036"/>
        <w:r>
          <w:rPr>
            <w:rStyle w:val="Hipervnculo"/>
            <w:rFonts w:ascii="Roboto" w:hAnsi="Roboto"/>
            <w:sz w:val="20"/>
            <w:szCs w:val="20"/>
            <w:shd w:val="clear" w:color="auto" w:fill="FFFFFF"/>
          </w:rPr>
          <w:t>c</w:t>
        </w:r>
        <w:bookmarkEnd w:id="57"/>
        <w:bookmarkEnd w:id="58"/>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0" w:history="1">
        <w:r>
          <w:rPr>
            <w:rStyle w:val="Hipervnculo"/>
          </w:rPr>
          <w:t>https://datatr</w:t>
        </w:r>
        <w:bookmarkStart w:id="59" w:name="_Hlt79241473"/>
        <w:bookmarkStart w:id="60" w:name="_Hlt79241472"/>
        <w:r>
          <w:rPr>
            <w:rStyle w:val="Hipervnculo"/>
          </w:rPr>
          <w:t>a</w:t>
        </w:r>
        <w:bookmarkEnd w:id="59"/>
        <w:bookmarkEnd w:id="60"/>
        <w:r>
          <w:rPr>
            <w:rStyle w:val="Hipervnculo"/>
          </w:rPr>
          <w:t>cker.ietf.org/doc/html/rfc8376</w:t>
        </w:r>
      </w:hyperlink>
      <w:r>
        <w:rPr>
          <w:color w:val="FF0000"/>
        </w:rPr>
        <w:t xml:space="preserve"> </w:t>
      </w:r>
    </w:p>
    <w:p w14:paraId="214CCCDA" w14:textId="77777777" w:rsidR="006777BA" w:rsidRDefault="006777BA" w:rsidP="006777BA">
      <w:r>
        <w:t xml:space="preserve">[4] Sigfox. Sigfox Technology. Última consulta: 09/08/2021. Disponible en línea: </w:t>
      </w:r>
      <w:hyperlink r:id="rId91" w:anchor=":~:text=The%20Sigfox%20protocol%20stack%20is%20the%20software%20used%20by%20connected,system%20on%20chips%20or%20modules" w:history="1">
        <w:r>
          <w:rPr>
            <w:rStyle w:val="Hipervnculo"/>
            <w:color w:val="0070C0"/>
          </w:rPr>
          <w:t>https://www.sigfox.com/en/what-sigfox/technology#:~:text=The%</w:t>
        </w:r>
        <w:bookmarkStart w:id="61" w:name="_Hlt79417923"/>
        <w:bookmarkStart w:id="62" w:name="_Hlt79417922"/>
        <w:r>
          <w:rPr>
            <w:rStyle w:val="Hipervnculo"/>
            <w:color w:val="0070C0"/>
          </w:rPr>
          <w:t>2</w:t>
        </w:r>
        <w:bookmarkEnd w:id="61"/>
        <w:bookmarkEnd w:id="62"/>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LoRa. About LoRaWAN. Última consulta: 09/08/2021. Disponible en línea: </w:t>
      </w:r>
      <w:hyperlink r:id="rId92"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3"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94"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[8] IEC/PAS 62591:2009, Industrial communication networks - Fieldbus specifications - WirelessHART TM communication network and communication profile</w:t>
      </w:r>
    </w:p>
    <w:p w14:paraId="4C912342" w14:textId="77777777" w:rsidR="006777BA" w:rsidRDefault="006777BA" w:rsidP="006777BA">
      <w:r>
        <w:rPr>
          <w:lang w:val="en-US"/>
        </w:rPr>
        <w:t xml:space="preserve">[9] ZigBee Alliance. ZigBee Specification. Última consulta: 07/08/2021. </w:t>
      </w:r>
      <w:r>
        <w:t xml:space="preserve">Disponible en línea: </w:t>
      </w:r>
      <w:hyperlink r:id="rId95" w:history="1">
        <w:r>
          <w:rPr>
            <w:rStyle w:val="Hipervnculo"/>
          </w:rPr>
          <w:t>https://zi</w:t>
        </w:r>
        <w:bookmarkStart w:id="63" w:name="_Hlt79240627"/>
        <w:bookmarkStart w:id="64" w:name="_Hlt79240626"/>
        <w:r>
          <w:rPr>
            <w:rStyle w:val="Hipervnculo"/>
          </w:rPr>
          <w:t>g</w:t>
        </w:r>
        <w:bookmarkEnd w:id="63"/>
        <w:bookmarkEnd w:id="64"/>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offsite links page. Última consulta: 09/08/2021. Disponible en línea:   </w:t>
      </w:r>
      <w:hyperlink r:id="rId96" w:history="1">
        <w:r>
          <w:rPr>
            <w:rStyle w:val="Hipervnculo"/>
          </w:rPr>
          <w:t>https://ieee802.org/15/Bluetooth/index.html</w:t>
        </w:r>
      </w:hyperlink>
    </w:p>
    <w:p w14:paraId="4050B6CD" w14:textId="2BE46477" w:rsidR="00F35C01" w:rsidRPr="00305701" w:rsidRDefault="006777BA" w:rsidP="006777BA">
      <w:pPr>
        <w:rPr>
          <w:lang w:val="en-US"/>
        </w:rPr>
      </w:pPr>
      <w:r>
        <w:rPr>
          <w:lang w:val="en-US"/>
        </w:rPr>
        <w:t>[1</w:t>
      </w:r>
      <w:r w:rsidR="00305701">
        <w:rPr>
          <w:lang w:val="en-US"/>
        </w:rPr>
        <w:t>1</w:t>
      </w:r>
      <w:r>
        <w:rPr>
          <w:lang w:val="en-US"/>
        </w:rPr>
        <w:t>] NB-IoT</w:t>
      </w:r>
      <w:r w:rsidR="00F35C01">
        <w:rPr>
          <w:lang w:val="en-US"/>
        </w:rPr>
        <w:t xml:space="preserve"> </w:t>
      </w:r>
      <w:hyperlink r:id="rId97" w:tgtFrame="_blank" w:history="1">
        <w:r w:rsidR="00F35C01" w:rsidRPr="00F35C01">
          <w:rPr>
            <w:rStyle w:val="Hipervnculo"/>
            <w:rFonts w:ascii="Roboto" w:hAnsi="Roboto"/>
            <w:color w:val="3367D6"/>
            <w:sz w:val="20"/>
            <w:szCs w:val="20"/>
            <w:shd w:val="clear" w:color="auto" w:fill="FFFFFF"/>
            <w:lang w:val="en-US"/>
          </w:rPr>
          <w:t>https://www.gsma.com/iot/wp-content/uploads/2019/07/201906-GSMA-NB-IoT-Deployment-Guide-v3.pdf</w:t>
        </w:r>
      </w:hyperlink>
    </w:p>
    <w:p w14:paraId="60A8C656" w14:textId="1A34BF68" w:rsidR="006777BA" w:rsidRPr="00F35C01" w:rsidRDefault="006777BA" w:rsidP="006777BA">
      <w:r w:rsidRPr="00F35C01">
        <w:t>[1</w:t>
      </w:r>
      <w:r w:rsidR="00305701">
        <w:t>2</w:t>
      </w:r>
      <w:r w:rsidRPr="00F35C01">
        <w:t>] LTE-M</w:t>
      </w:r>
      <w:r w:rsidR="00F35C01" w:rsidRPr="00F35C01">
        <w:t xml:space="preserve"> </w:t>
      </w:r>
      <w:hyperlink r:id="rId98" w:tgtFrame="_blank" w:history="1">
        <w:r w:rsidR="00F35C01">
          <w:rPr>
            <w:rStyle w:val="Hipervnculo"/>
            <w:rFonts w:ascii="Roboto" w:hAnsi="Roboto"/>
            <w:color w:val="3367D6"/>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99" w:history="1">
        <w:r>
          <w:rPr>
            <w:rStyle w:val="Hipervnculo"/>
          </w:rPr>
          <w:t>https://tools.ietf.org/h</w:t>
        </w:r>
        <w:bookmarkStart w:id="65" w:name="_Hlt79241813"/>
        <w:bookmarkStart w:id="66" w:name="_Hlt79241812"/>
        <w:r>
          <w:rPr>
            <w:rStyle w:val="Hipervnculo"/>
          </w:rPr>
          <w:t>t</w:t>
        </w:r>
        <w:bookmarkEnd w:id="65"/>
        <w:bookmarkEnd w:id="66"/>
        <w:r>
          <w:rPr>
            <w:rStyle w:val="Hipervnculo"/>
          </w:rPr>
          <w:t>ml/rfc7252</w:t>
        </w:r>
      </w:hyperlink>
    </w:p>
    <w:p w14:paraId="7F0F0BF3" w14:textId="7DDC31F1" w:rsidR="006777BA" w:rsidRDefault="006777BA" w:rsidP="006777BA">
      <w:pPr>
        <w:jc w:val="both"/>
        <w:rPr>
          <w:lang w:val="en-US"/>
        </w:rPr>
      </w:pPr>
      <w:r>
        <w:rPr>
          <w:lang w:val="en-US"/>
        </w:rPr>
        <w:t>[1</w:t>
      </w:r>
      <w:r w:rsidR="00305701">
        <w:rPr>
          <w:lang w:val="en-US"/>
        </w:rPr>
        <w:t>4</w:t>
      </w:r>
      <w:r>
        <w:rPr>
          <w:lang w:val="en-US"/>
        </w:rPr>
        <w:t xml:space="preserve">] MQTT </w:t>
      </w:r>
      <w:hyperlink r:id="rId100" w:history="1">
        <w:r>
          <w:rPr>
            <w:rStyle w:val="Hipervnculo"/>
            <w:lang w:val="en-US"/>
          </w:rPr>
          <w:t>http://docs.oasis-open.org/mqtt/mqtt/v3.1.1/mqtt-v3.1.1.html</w:t>
        </w:r>
      </w:hyperlink>
    </w:p>
    <w:p w14:paraId="7F4A789D" w14:textId="793D1D08" w:rsidR="006777BA" w:rsidRDefault="006777BA" w:rsidP="006777BA">
      <w:r w:rsidRPr="00F35C01">
        <w:rPr>
          <w:rStyle w:val="Hipervnculo"/>
          <w:color w:val="auto"/>
          <w:u w:val="none"/>
          <w:lang w:val="en-US"/>
        </w:rPr>
        <w:lastRenderedPageBreak/>
        <w:t>[1</w:t>
      </w:r>
      <w:r w:rsidR="00305701">
        <w:rPr>
          <w:rStyle w:val="Hipervnculo"/>
          <w:color w:val="auto"/>
          <w:u w:val="none"/>
          <w:lang w:val="en-US"/>
        </w:rPr>
        <w:t>5</w:t>
      </w:r>
      <w:r w:rsidRPr="00F35C01">
        <w:rPr>
          <w:rStyle w:val="Hipervnculo"/>
          <w:color w:val="auto"/>
          <w:u w:val="none"/>
          <w:lang w:val="en-US"/>
        </w:rPr>
        <w:t xml:space="preserve">] Nordic Semiconductors. Hardware Files “Layout and BOM resources v0.15.0”. </w:t>
      </w:r>
      <w:r w:rsidRPr="00F35C01">
        <w:rPr>
          <w:rStyle w:val="Hipervnculo"/>
          <w:color w:val="auto"/>
          <w:u w:val="none"/>
        </w:rPr>
        <w:t>Última consulta: 23/02/2021. Disponible en línea:</w:t>
      </w:r>
      <w:r w:rsidRPr="00F35C01">
        <w:t xml:space="preserve"> </w:t>
      </w:r>
      <w:hyperlink r:id="rId101" w:history="1">
        <w:r>
          <w:rPr>
            <w:rStyle w:val="Hipervnculo"/>
          </w:rPr>
          <w:t>https://www.nordicsemi.com/-/media/Software-and-other-downloads/Dev-Kits/nRF9160-DK/nRF9160-DK---Hardware-files-0_15_0.zip</w:t>
        </w:r>
      </w:hyperlink>
    </w:p>
    <w:p w14:paraId="67020B4E" w14:textId="69E68524" w:rsidR="006777BA" w:rsidRDefault="006777BA" w:rsidP="006777BA">
      <w:r>
        <w:t>[1</w:t>
      </w:r>
      <w:r w:rsidR="00305701">
        <w:t>6</w:t>
      </w:r>
      <w:r>
        <w:t xml:space="preserve">] u-blox. SARA-N3 series Multi-band NB-IoT (LTE Cat NB2) modules. Última consulta: 15/03/2021. Disponible en línea: </w:t>
      </w:r>
      <w:hyperlink r:id="rId102" w:history="1">
        <w:r>
          <w:rPr>
            <w:rStyle w:val="Hipervnculo"/>
          </w:rPr>
          <w:t>https://www.u-blox.com/en/product/sara-n3-series</w:t>
        </w:r>
      </w:hyperlink>
    </w:p>
    <w:p w14:paraId="54789B4F" w14:textId="3F3A750B" w:rsidR="006777BA" w:rsidRDefault="006777BA" w:rsidP="006777BA">
      <w:r>
        <w:rPr>
          <w:lang w:val="en-US"/>
        </w:rPr>
        <w:t>[1</w:t>
      </w:r>
      <w:r w:rsidR="00305701">
        <w:rPr>
          <w:lang w:val="en-US"/>
        </w:rPr>
        <w:t>7</w:t>
      </w:r>
      <w:r>
        <w:rPr>
          <w:lang w:val="en-US"/>
        </w:rPr>
        <w:t xml:space="preserve">] u-blox. SARA-R5 series LTE-M / NB-IoT modules with secure cloud. </w:t>
      </w:r>
      <w:r>
        <w:t xml:space="preserve">Última consulta: 15/03/2021. Disponible en línea: </w:t>
      </w:r>
      <w:hyperlink r:id="rId103" w:history="1">
        <w:r>
          <w:rPr>
            <w:rStyle w:val="Hipervnculo"/>
          </w:rPr>
          <w:t>https://www.u-blox.com/en/product/sara-r5-series</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04"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05"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Etherna integration guide. </w:t>
      </w:r>
      <w:r>
        <w:t xml:space="preserve">Última consulta: 23/02/2021. Disponible en línea: </w:t>
      </w:r>
      <w:hyperlink r:id="rId106" w:history="1">
        <w:r>
          <w:rPr>
            <w:rStyle w:val="Hipervnculo"/>
          </w:rPr>
          <w:t>https://www.analog.com/media/en/technical-documentation/user-guides/Eterna_Integration_Guide.pdf</w:t>
        </w:r>
      </w:hyperlink>
    </w:p>
    <w:p w14:paraId="4E18FEBC" w14:textId="619F9214" w:rsidR="006777BA" w:rsidRDefault="006777BA" w:rsidP="006777BA">
      <w:r>
        <w:t>[2</w:t>
      </w:r>
      <w:r w:rsidR="00305701">
        <w:t>1</w:t>
      </w:r>
      <w:r>
        <w:t xml:space="preserve">] Midatronics. DUSTY User’s guide. Última consulta: 23/02/2021. Disponible e línea:  </w:t>
      </w:r>
      <w:hyperlink r:id="rId107" w:history="1">
        <w:r>
          <w:rPr>
            <w:rStyle w:val="Hipervnculo"/>
          </w:rPr>
          <w:t>https://midatronics.c</w:t>
        </w:r>
        <w:bookmarkStart w:id="67" w:name="_Hlt79082110"/>
        <w:bookmarkStart w:id="68" w:name="_Hlt79082109"/>
        <w:r>
          <w:rPr>
            <w:rStyle w:val="Hipervnculo"/>
          </w:rPr>
          <w:t>o</w:t>
        </w:r>
        <w:bookmarkEnd w:id="67"/>
        <w:bookmarkEnd w:id="68"/>
        <w:r>
          <w:rPr>
            <w:rStyle w:val="Hipervnculo"/>
          </w:rPr>
          <w:t>m/wp-content/uploads/2019/10/MIDATRONICS-ITM-DYPA-or-DYUF-B-02-User-Guide-Dusty-Rev-1.8.pdf</w:t>
        </w:r>
      </w:hyperlink>
    </w:p>
    <w:p w14:paraId="2FF13F1A" w14:textId="62FCD011" w:rsidR="006777BA" w:rsidRDefault="006777BA" w:rsidP="006777BA">
      <w:r>
        <w:rPr>
          <w:lang w:val="en-US"/>
        </w:rPr>
        <w:t>[2</w:t>
      </w:r>
      <w:r w:rsidR="00305701">
        <w:rPr>
          <w:lang w:val="en-US"/>
        </w:rPr>
        <w:t>2</w:t>
      </w:r>
      <w:r>
        <w:rPr>
          <w:lang w:val="en-US"/>
        </w:rPr>
        <w:t xml:space="preserve">] Linear Technology. Datasheet LTC4091. Última consulta: 05/08/2021. </w:t>
      </w:r>
      <w:r>
        <w:t xml:space="preserve">Disponible en línea: </w:t>
      </w:r>
      <w:hyperlink r:id="rId108" w:history="1">
        <w:r>
          <w:rPr>
            <w:rStyle w:val="Hipervnculo"/>
          </w:rPr>
          <w:t>https://ww</w:t>
        </w:r>
        <w:bookmarkStart w:id="69" w:name="_Hlt79083359"/>
        <w:bookmarkStart w:id="70" w:name="_Hlt79083358"/>
        <w:r>
          <w:rPr>
            <w:rStyle w:val="Hipervnculo"/>
          </w:rPr>
          <w:t>w</w:t>
        </w:r>
        <w:bookmarkEnd w:id="69"/>
        <w:bookmarkEnd w:id="70"/>
        <w:r>
          <w:rPr>
            <w:rStyle w:val="Hipervnculo"/>
          </w:rPr>
          <w:t>.analog.com/media/en/technical-documentation/data-sheets/4091fa.pdf</w:t>
        </w:r>
      </w:hyperlink>
    </w:p>
    <w:p w14:paraId="550E82E3" w14:textId="48012759" w:rsidR="006777BA" w:rsidRDefault="006777BA" w:rsidP="006777BA">
      <w:r>
        <w:rPr>
          <w:lang w:val="en-US"/>
        </w:rPr>
        <w:t>[2</w:t>
      </w:r>
      <w:r w:rsidR="00305701">
        <w:rPr>
          <w:lang w:val="en-US"/>
        </w:rPr>
        <w:t>3</w:t>
      </w:r>
      <w:r>
        <w:rPr>
          <w:lang w:val="en-US"/>
        </w:rPr>
        <w:t xml:space="preserve">] Tadiran Batteries LTD. Datasheet TLI-1550S. </w:t>
      </w:r>
      <w:r>
        <w:t xml:space="preserve">Última consulta: 05/08/2021. Disponible en línea: </w:t>
      </w:r>
      <w:hyperlink r:id="rId109" w:history="1">
        <w:r>
          <w:rPr>
            <w:rStyle w:val="Hipervnculo"/>
          </w:rPr>
          <w:t>https://www.tadiranbat.com/assets/tli-1550s-rev.-c-dec-2019.pdf</w:t>
        </w:r>
      </w:hyperlink>
    </w:p>
    <w:p w14:paraId="28C03261" w14:textId="4CB11E3E" w:rsidR="006777BA" w:rsidRDefault="006777BA" w:rsidP="006777BA">
      <w:r>
        <w:rPr>
          <w:lang w:val="en-US"/>
        </w:rPr>
        <w:t>[2</w:t>
      </w:r>
      <w:r w:rsidR="00305701">
        <w:rPr>
          <w:lang w:val="en-US"/>
        </w:rPr>
        <w:t>4</w:t>
      </w:r>
      <w:r>
        <w:rPr>
          <w:lang w:val="en-US"/>
        </w:rPr>
        <w:t xml:space="preserve">] Nordic Semiconductors. Online Power Profiler for LTE. </w:t>
      </w:r>
      <w:r>
        <w:t xml:space="preserve">Última consulta 05/08/2021. Disponible en línea </w:t>
      </w:r>
      <w:hyperlink r:id="rId110" w:history="1">
        <w:r>
          <w:rPr>
            <w:rStyle w:val="Hipervnculo"/>
          </w:rPr>
          <w:t>https://devzone.nordicsemi.com/nor</w:t>
        </w:r>
        <w:bookmarkStart w:id="71" w:name="_Hlt79079009"/>
        <w:bookmarkStart w:id="72" w:name="_Hlt79079008"/>
        <w:r>
          <w:rPr>
            <w:rStyle w:val="Hipervnculo"/>
          </w:rPr>
          <w:t>d</w:t>
        </w:r>
        <w:bookmarkEnd w:id="71"/>
        <w:bookmarkEnd w:id="72"/>
        <w:r>
          <w:rPr>
            <w:rStyle w:val="Hipervnculo"/>
          </w:rPr>
          <w:t>ic/power/w/opp/3/online-power-profiler-for-lte</w:t>
        </w:r>
      </w:hyperlink>
    </w:p>
    <w:p w14:paraId="70598D00" w14:textId="41190BBF" w:rsidR="006777BA" w:rsidRDefault="006777BA" w:rsidP="006777BA">
      <w:r>
        <w:rPr>
          <w:lang w:val="en-US"/>
        </w:rPr>
        <w:t>[2</w:t>
      </w:r>
      <w:r w:rsidR="00305701">
        <w:rPr>
          <w:lang w:val="en-US"/>
        </w:rPr>
        <w:t>5</w:t>
      </w:r>
      <w:r>
        <w:rPr>
          <w:lang w:val="en-US"/>
        </w:rPr>
        <w:t xml:space="preserve">] Analog Devices. SmartMesh Power and Performance Estimator Excel spreadsheet. </w:t>
      </w:r>
      <w:r>
        <w:t xml:space="preserve">Última consulta: 09/08/2021. Disponible en línea: </w:t>
      </w:r>
      <w:hyperlink r:id="rId111" w:history="1">
        <w:r>
          <w:rPr>
            <w:rStyle w:val="Hipervnculo"/>
          </w:rPr>
          <w:t>https://www.analog.com/media/en/simulation-models/software-and-simulation/smartmesh_power_and_performance_estimator.xls</w:t>
        </w:r>
      </w:hyperlink>
    </w:p>
    <w:p w14:paraId="36832A11" w14:textId="38F475A9" w:rsidR="006777BA" w:rsidRDefault="006777BA" w:rsidP="006777BA">
      <w:r>
        <w:t>[2</w:t>
      </w:r>
      <w:r w:rsidR="00305701">
        <w:t>6</w:t>
      </w:r>
      <w:r>
        <w:t xml:space="preserve">] Texas Instruments. Datasheet TPS63802. Última consulta: 05/08/2021. Disponible en línea: </w:t>
      </w:r>
      <w:hyperlink r:id="rId112" w:history="1">
        <w:r>
          <w:rPr>
            <w:rStyle w:val="Hipervnculo"/>
          </w:rPr>
          <w:t>https://www.ti.com/lit/ds/symlink/tps63802.pdf?ts=16191717912</w:t>
        </w:r>
        <w:bookmarkStart w:id="73" w:name="_Hlt79082336"/>
        <w:bookmarkStart w:id="74" w:name="_Hlt79082335"/>
        <w:r>
          <w:rPr>
            <w:rStyle w:val="Hipervnculo"/>
          </w:rPr>
          <w:t>8</w:t>
        </w:r>
        <w:bookmarkEnd w:id="73"/>
        <w:bookmarkEnd w:id="74"/>
        <w:r>
          <w:rPr>
            <w:rStyle w:val="Hipervnculo"/>
          </w:rPr>
          <w:t>4&amp;ref_url=https%253A%252F%252Fwww.ti.com%252Fproduct</w:t>
        </w:r>
        <w:bookmarkStart w:id="75" w:name="_Hlt79142785"/>
        <w:bookmarkStart w:id="76" w:name="_Hlt79142784"/>
        <w:r>
          <w:rPr>
            <w:rStyle w:val="Hipervnculo"/>
          </w:rPr>
          <w:t>%</w:t>
        </w:r>
        <w:bookmarkEnd w:id="75"/>
        <w:bookmarkEnd w:id="76"/>
        <w:r>
          <w:rPr>
            <w:rStyle w:val="Hipervnculo"/>
          </w:rPr>
          <w:t>252FTPS63802</w:t>
        </w:r>
      </w:hyperlink>
    </w:p>
    <w:p w14:paraId="60F1ABC2" w14:textId="11B303C8" w:rsidR="006777BA" w:rsidRDefault="006777BA" w:rsidP="006777BA">
      <w:pPr>
        <w:jc w:val="both"/>
      </w:pPr>
      <w:r>
        <w:t>[2</w:t>
      </w:r>
      <w:r w:rsidR="00305701">
        <w:t>7</w:t>
      </w:r>
      <w:r>
        <w:t xml:space="preserve">] Texas Instruments. Datasheet TPS22917. Última consulta: 05/08/2021. Disponible en línea: </w:t>
      </w:r>
      <w:hyperlink r:id="rId113" w:history="1">
        <w:r>
          <w:rPr>
            <w:rStyle w:val="Hipervnculo"/>
          </w:rPr>
          <w:t>https://www.ti.com/lit/ds/symlink/tps2291</w:t>
        </w:r>
        <w:bookmarkStart w:id="77" w:name="_Hlt79418089"/>
        <w:bookmarkStart w:id="78" w:name="_Hlt79418088"/>
        <w:r>
          <w:rPr>
            <w:rStyle w:val="Hipervnculo"/>
          </w:rPr>
          <w:t>7</w:t>
        </w:r>
        <w:bookmarkEnd w:id="77"/>
        <w:bookmarkEnd w:id="78"/>
        <w:r>
          <w:rPr>
            <w:rStyle w:val="Hipervnculo"/>
          </w:rPr>
          <w:t>.pdf?ts=1628171675670&amp;ref_url=https%253A%252F%252Fwww.ti.com%252Fproduct%252FTPS22917</w:t>
        </w:r>
      </w:hyperlink>
    </w:p>
    <w:p w14:paraId="420F6975" w14:textId="77777777" w:rsidR="00E444FE" w:rsidRDefault="00E444FE">
      <w:pPr>
        <w:suppressAutoHyphens w:val="0"/>
        <w:rPr>
          <w:rFonts w:ascii="Calibri Light" w:eastAsia="Times New Roman" w:hAnsi="Calibri Light"/>
          <w:b/>
          <w:bCs/>
          <w:sz w:val="32"/>
          <w:szCs w:val="32"/>
        </w:rPr>
      </w:pPr>
      <w:r>
        <w:br w:type="page"/>
      </w:r>
    </w:p>
    <w:p w14:paraId="32572CA9" w14:textId="3FBFF464" w:rsidR="006777BA" w:rsidRDefault="006777BA" w:rsidP="006777BA">
      <w:pPr>
        <w:pStyle w:val="Ttulo2"/>
      </w:pPr>
      <w:bookmarkStart w:id="79" w:name="_Toc79527184"/>
      <w:r>
        <w:lastRenderedPageBreak/>
        <w:t>Figuras</w:t>
      </w:r>
      <w:bookmarkEnd w:id="79"/>
    </w:p>
    <w:p w14:paraId="7944792E" w14:textId="703C9EC0" w:rsidR="006C282A" w:rsidRDefault="006777BA" w:rsidP="006777BA">
      <w:r>
        <w:t xml:space="preserve">Figura 3 </w:t>
      </w:r>
      <w:hyperlink r:id="rId114" w:history="1">
        <w:r w:rsidR="006C282A" w:rsidRPr="00D93987">
          <w:rPr>
            <w:rStyle w:val="Hipervnculo"/>
          </w:rPr>
          <w:t>https://www.researchgate.net/profile/Pietro-Tedeschi/publication/327605635/figure/fig1/AS:670107357437959@1536777452745/Sigfox-Protocol-Stack-compare-with-OSI-model.png</w:t>
        </w:r>
      </w:hyperlink>
    </w:p>
    <w:p w14:paraId="1DB00654" w14:textId="7A9D086C" w:rsidR="006C282A" w:rsidRDefault="006777BA" w:rsidP="006777BA">
      <w:r>
        <w:t xml:space="preserve">Figura 4 </w:t>
      </w:r>
      <w:hyperlink r:id="rId115" w:history="1">
        <w:r w:rsidR="006C282A" w:rsidRPr="00D93987">
          <w:rPr>
            <w:rStyle w:val="Hipervnculo"/>
          </w:rPr>
          <w:t>https://www.rfwireless-world.com/images/LoRa-protocol-stack.jpg</w:t>
        </w:r>
      </w:hyperlink>
    </w:p>
    <w:p w14:paraId="2E22266A" w14:textId="77777777" w:rsidR="006777BA" w:rsidRDefault="006777BA" w:rsidP="006777BA">
      <w:r>
        <w:t xml:space="preserve">Figura 5 </w:t>
      </w:r>
      <w:hyperlink r:id="rId116" w:history="1">
        <w:r>
          <w:rPr>
            <w:rStyle w:val="Hipervnculo"/>
          </w:rPr>
          <w:t>https://www.controlglobal.com/assets/12WPpdf/120904-emerson-wirelesshart-isa.pdf</w:t>
        </w:r>
      </w:hyperlink>
    </w:p>
    <w:p w14:paraId="6F288207" w14:textId="77777777" w:rsidR="006777BA" w:rsidRDefault="006777BA" w:rsidP="006777BA">
      <w:r>
        <w:t xml:space="preserve">Figura 6 </w:t>
      </w:r>
      <w:hyperlink r:id="rId117" w:history="1">
        <w:r>
          <w:rPr>
            <w:rStyle w:val="Hipervnculo"/>
          </w:rPr>
          <w:t>https://iopscience.iop.org/article/10.1088/1757-899X/466/1/012077/pdf</w:t>
        </w:r>
      </w:hyperlink>
    </w:p>
    <w:p w14:paraId="701C207A" w14:textId="50959D7D" w:rsidR="006C282A" w:rsidRDefault="006777BA" w:rsidP="006777BA">
      <w:r>
        <w:t xml:space="preserve">Figura 7 </w:t>
      </w:r>
      <w:hyperlink r:id="rId118" w:history="1">
        <w:r w:rsidR="006C282A" w:rsidRPr="00D93987">
          <w:rPr>
            <w:rStyle w:val="Hipervnculo"/>
          </w:rPr>
          <w:t>https://www.incibe-cert.es/sites/default/files/blog/seguridad-comunicaciones-zigbee/red_zigbee.jpg</w:t>
        </w:r>
      </w:hyperlink>
    </w:p>
    <w:p w14:paraId="2FABF7F7" w14:textId="1381A824" w:rsidR="006777BA" w:rsidRDefault="006777BA" w:rsidP="006777BA">
      <w:r>
        <w:t xml:space="preserve">Figura 8 </w:t>
      </w:r>
      <w:hyperlink r:id="rId119" w:history="1">
        <w:r>
          <w:rPr>
            <w:rStyle w:val="Hipervnculo"/>
          </w:rPr>
          <w:t>https://rua.ua.es/dspace/bitstream/10045/1109/7/Informe_ZigBee.pdf</w:t>
        </w:r>
      </w:hyperlink>
    </w:p>
    <w:p w14:paraId="5B824E41" w14:textId="430ACC15" w:rsidR="006C282A" w:rsidRDefault="006777BA" w:rsidP="006777BA">
      <w:r>
        <w:t xml:space="preserve">Figura 9 </w:t>
      </w:r>
      <w:hyperlink r:id="rId120" w:history="1">
        <w:r w:rsidR="006C282A" w:rsidRPr="00D93987">
          <w:rPr>
            <w:rStyle w:val="Hipervnculo"/>
          </w:rPr>
          <w:t>https://www.rfwireless-world.com/images/BLE-Protocol-Stack.jpg</w:t>
        </w:r>
      </w:hyperlink>
    </w:p>
    <w:p w14:paraId="0E4025EE" w14:textId="77777777" w:rsidR="006777BA" w:rsidRDefault="006777BA" w:rsidP="006777BA">
      <w:r>
        <w:t xml:space="preserve">Figura 10 </w:t>
      </w:r>
      <w:hyperlink r:id="rId121" w:history="1">
        <w:r>
          <w:rPr>
            <w:rStyle w:val="Hipervnculo"/>
          </w:rPr>
          <w:t>https://www.rfwireless-world.com/images/BLE-States.jpg</w:t>
        </w:r>
      </w:hyperlink>
    </w:p>
    <w:p w14:paraId="4DFBDB86" w14:textId="77777777" w:rsidR="006777BA" w:rsidRDefault="006777BA" w:rsidP="006777BA">
      <w:r>
        <w:t xml:space="preserve">Figura 11 </w:t>
      </w:r>
      <w:hyperlink r:id="rId122" w:history="1">
        <w:r>
          <w:rPr>
            <w:rStyle w:val="Hipervnculo"/>
          </w:rPr>
          <w:t>https://commons.wikimedia.org/wiki/File:Reutilizacion_frecuencia.svg</w:t>
        </w:r>
      </w:hyperlink>
    </w:p>
    <w:p w14:paraId="52218922" w14:textId="77777777" w:rsidR="006777BA" w:rsidRDefault="006777BA" w:rsidP="006777BA">
      <w:r>
        <w:t xml:space="preserve">Figura 12 </w:t>
      </w:r>
      <w:hyperlink r:id="rId123" w:history="1">
        <w:r>
          <w:rPr>
            <w:rStyle w:val="Hipervnculo"/>
          </w:rPr>
          <w:t>https://www.rfwireless-world.com/images/NB-IoT-Protocol-Stack.jpg</w:t>
        </w:r>
      </w:hyperlink>
    </w:p>
    <w:p w14:paraId="6B96B4F1" w14:textId="77777777" w:rsidR="006777BA" w:rsidRDefault="006777BA" w:rsidP="006777BA">
      <w:r>
        <w:t xml:space="preserve">Figura 13 </w:t>
      </w:r>
      <w:hyperlink r:id="rId124" w:history="1">
        <w:r>
          <w:rPr>
            <w:rStyle w:val="Hipervnculo"/>
          </w:rPr>
          <w:t>https://www.rfwireless-world.com/images/LTE-M-Protocol-Stack.jpg</w:t>
        </w:r>
      </w:hyperlink>
    </w:p>
    <w:p w14:paraId="0FA8685B" w14:textId="77777777" w:rsidR="006777BA" w:rsidRDefault="006777BA" w:rsidP="006777BA">
      <w:r>
        <w:t xml:space="preserve">Figura 14 </w:t>
      </w:r>
      <w:hyperlink r:id="rId125" w:history="1">
        <w:r>
          <w:rPr>
            <w:rStyle w:val="Hipervnculo"/>
          </w:rPr>
          <w:t>https://www.pickdata.net/sites/default/files/coap_diagrama_example.png</w:t>
        </w:r>
      </w:hyperlink>
    </w:p>
    <w:p w14:paraId="4AB826A0" w14:textId="77777777" w:rsidR="006777BA" w:rsidRDefault="006777BA" w:rsidP="006777BA">
      <w:r>
        <w:t xml:space="preserve">Figura 15 </w:t>
      </w:r>
      <w:hyperlink r:id="rId126" w:history="1">
        <w:r>
          <w:rPr>
            <w:rStyle w:val="Hipervnculo"/>
          </w:rPr>
          <w:t>https://www.pickdata.net/sites/default/files/mqtt_diagram_example.png</w:t>
        </w:r>
      </w:hyperlink>
    </w:p>
    <w:p w14:paraId="69DB57A1" w14:textId="66D4835E" w:rsidR="006777BA" w:rsidRDefault="006777BA" w:rsidP="006777BA">
      <w:r>
        <w:t xml:space="preserve">Figura 17 </w:t>
      </w:r>
      <w:hyperlink r:id="rId127" w:history="1">
        <w:r w:rsidR="006C282A" w:rsidRPr="00D93987">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20B90DD5" w14:textId="1BE4D0B3" w:rsidR="006777BA" w:rsidRPr="00422394" w:rsidRDefault="005B4573" w:rsidP="005B4573">
      <w:pPr>
        <w:pStyle w:val="Ttulo1"/>
        <w:rPr>
          <w:lang w:val="en-US"/>
        </w:rPr>
      </w:pPr>
      <w:r w:rsidRPr="00422394">
        <w:rPr>
          <w:lang w:val="en-US"/>
        </w:rPr>
        <w:lastRenderedPageBreak/>
        <w:t>Anexo</w:t>
      </w:r>
      <w:r w:rsidR="00422394" w:rsidRPr="00422394">
        <w:rPr>
          <w:lang w:val="en-US"/>
        </w:rPr>
        <w:t xml:space="preserve"> I: Bill Of M</w:t>
      </w:r>
      <w:r w:rsidR="00422394">
        <w:rPr>
          <w:lang w:val="en-US"/>
        </w:rPr>
        <w:t>aterials (BOM)</w:t>
      </w:r>
    </w:p>
    <w:p w14:paraId="17ED4B35" w14:textId="77777777" w:rsidR="006777BA" w:rsidRPr="00422394" w:rsidRDefault="006777BA" w:rsidP="006777BA">
      <w:pPr>
        <w:rPr>
          <w:lang w:val="en-US"/>
        </w:rPr>
      </w:pPr>
    </w:p>
    <w:sectPr w:rsidR="006777BA" w:rsidRPr="00422394" w:rsidSect="00F82DC0">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FCA4C" w14:textId="77777777" w:rsidR="00C26F1C" w:rsidRDefault="00C26F1C">
      <w:pPr>
        <w:spacing w:after="0" w:line="240" w:lineRule="auto"/>
      </w:pPr>
      <w:r>
        <w:separator/>
      </w:r>
    </w:p>
    <w:p w14:paraId="1770C511" w14:textId="77777777" w:rsidR="00C26F1C" w:rsidRDefault="00C26F1C"/>
  </w:endnote>
  <w:endnote w:type="continuationSeparator" w:id="0">
    <w:p w14:paraId="56DD2A26" w14:textId="77777777" w:rsidR="00C26F1C" w:rsidRDefault="00C26F1C">
      <w:pPr>
        <w:spacing w:after="0" w:line="240" w:lineRule="auto"/>
      </w:pPr>
      <w:r>
        <w:continuationSeparator/>
      </w:r>
    </w:p>
    <w:p w14:paraId="7DA6E086" w14:textId="77777777" w:rsidR="00C26F1C" w:rsidRDefault="00C26F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036F1" w14:textId="77777777" w:rsidR="00C26F1C" w:rsidRDefault="00C26F1C">
      <w:pPr>
        <w:spacing w:after="0" w:line="240" w:lineRule="auto"/>
      </w:pPr>
      <w:r>
        <w:rPr>
          <w:color w:val="000000"/>
        </w:rPr>
        <w:separator/>
      </w:r>
    </w:p>
    <w:p w14:paraId="3C9888CD" w14:textId="77777777" w:rsidR="00C26F1C" w:rsidRDefault="00C26F1C"/>
  </w:footnote>
  <w:footnote w:type="continuationSeparator" w:id="0">
    <w:p w14:paraId="1B532EC3" w14:textId="77777777" w:rsidR="00C26F1C" w:rsidRDefault="00C26F1C">
      <w:pPr>
        <w:spacing w:after="0" w:line="240" w:lineRule="auto"/>
      </w:pPr>
      <w:r>
        <w:continuationSeparator/>
      </w:r>
    </w:p>
    <w:p w14:paraId="6135A47D" w14:textId="77777777" w:rsidR="00C26F1C" w:rsidRDefault="00C26F1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FF726D6E"/>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BF532B3"/>
    <w:multiLevelType w:val="hybridMultilevel"/>
    <w:tmpl w:val="C6008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9"/>
  </w:num>
  <w:num w:numId="4">
    <w:abstractNumId w:val="15"/>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13"/>
  </w:num>
  <w:num w:numId="12">
    <w:abstractNumId w:val="17"/>
  </w:num>
  <w:num w:numId="13">
    <w:abstractNumId w:val="19"/>
  </w:num>
  <w:num w:numId="14">
    <w:abstractNumId w:val="11"/>
  </w:num>
  <w:num w:numId="15">
    <w:abstractNumId w:val="7"/>
  </w:num>
  <w:num w:numId="16">
    <w:abstractNumId w:val="1"/>
  </w:num>
  <w:num w:numId="17">
    <w:abstractNumId w:val="0"/>
  </w:num>
  <w:num w:numId="18">
    <w:abstractNumId w:val="8"/>
  </w:num>
  <w:num w:numId="19">
    <w:abstractNumId w:val="18"/>
  </w:num>
  <w:num w:numId="20">
    <w:abstractNumId w:val="10"/>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2"/>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2C80"/>
    <w:rsid w:val="000042A9"/>
    <w:rsid w:val="000042BD"/>
    <w:rsid w:val="000045CA"/>
    <w:rsid w:val="00012DA2"/>
    <w:rsid w:val="000134EC"/>
    <w:rsid w:val="00013AE0"/>
    <w:rsid w:val="00020444"/>
    <w:rsid w:val="000228F3"/>
    <w:rsid w:val="0002715B"/>
    <w:rsid w:val="00030637"/>
    <w:rsid w:val="00037E13"/>
    <w:rsid w:val="000404C7"/>
    <w:rsid w:val="000434E1"/>
    <w:rsid w:val="000436EE"/>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981"/>
    <w:rsid w:val="00084BA9"/>
    <w:rsid w:val="0008745F"/>
    <w:rsid w:val="00090C22"/>
    <w:rsid w:val="0009393A"/>
    <w:rsid w:val="00095664"/>
    <w:rsid w:val="00095983"/>
    <w:rsid w:val="000A0F68"/>
    <w:rsid w:val="000A21B1"/>
    <w:rsid w:val="000A3361"/>
    <w:rsid w:val="000A4C59"/>
    <w:rsid w:val="000A5DF5"/>
    <w:rsid w:val="000B133B"/>
    <w:rsid w:val="000B17DC"/>
    <w:rsid w:val="000B2FEB"/>
    <w:rsid w:val="000B33FC"/>
    <w:rsid w:val="000B3AA6"/>
    <w:rsid w:val="000B49B1"/>
    <w:rsid w:val="000C48E0"/>
    <w:rsid w:val="000C6904"/>
    <w:rsid w:val="000D0BB9"/>
    <w:rsid w:val="000D2722"/>
    <w:rsid w:val="000D30B8"/>
    <w:rsid w:val="000D3609"/>
    <w:rsid w:val="000D543F"/>
    <w:rsid w:val="000D76D5"/>
    <w:rsid w:val="000E0086"/>
    <w:rsid w:val="000E1451"/>
    <w:rsid w:val="000E30AB"/>
    <w:rsid w:val="000E4E01"/>
    <w:rsid w:val="000F4494"/>
    <w:rsid w:val="000F57E8"/>
    <w:rsid w:val="000F7816"/>
    <w:rsid w:val="000F7A90"/>
    <w:rsid w:val="000F7B4E"/>
    <w:rsid w:val="00100E6F"/>
    <w:rsid w:val="00102110"/>
    <w:rsid w:val="001048BD"/>
    <w:rsid w:val="00105DFE"/>
    <w:rsid w:val="00105E8A"/>
    <w:rsid w:val="0010606B"/>
    <w:rsid w:val="001103C2"/>
    <w:rsid w:val="00111822"/>
    <w:rsid w:val="00111F32"/>
    <w:rsid w:val="001123A6"/>
    <w:rsid w:val="00112405"/>
    <w:rsid w:val="001139EB"/>
    <w:rsid w:val="00115756"/>
    <w:rsid w:val="001160E8"/>
    <w:rsid w:val="00116A9A"/>
    <w:rsid w:val="00116C81"/>
    <w:rsid w:val="001175E8"/>
    <w:rsid w:val="001208B6"/>
    <w:rsid w:val="00121546"/>
    <w:rsid w:val="00121720"/>
    <w:rsid w:val="00124A28"/>
    <w:rsid w:val="001308FC"/>
    <w:rsid w:val="00130EBA"/>
    <w:rsid w:val="00131CDC"/>
    <w:rsid w:val="00134123"/>
    <w:rsid w:val="00137519"/>
    <w:rsid w:val="00140C23"/>
    <w:rsid w:val="001415D9"/>
    <w:rsid w:val="001435AB"/>
    <w:rsid w:val="00145F2A"/>
    <w:rsid w:val="0014734F"/>
    <w:rsid w:val="0015135E"/>
    <w:rsid w:val="00152B83"/>
    <w:rsid w:val="001559D1"/>
    <w:rsid w:val="00160E0B"/>
    <w:rsid w:val="00167704"/>
    <w:rsid w:val="00167F43"/>
    <w:rsid w:val="00170469"/>
    <w:rsid w:val="001715D5"/>
    <w:rsid w:val="00174226"/>
    <w:rsid w:val="0017711A"/>
    <w:rsid w:val="00180CC7"/>
    <w:rsid w:val="001930E5"/>
    <w:rsid w:val="00194EA0"/>
    <w:rsid w:val="001A0240"/>
    <w:rsid w:val="001A2B6A"/>
    <w:rsid w:val="001A3DB3"/>
    <w:rsid w:val="001A71AA"/>
    <w:rsid w:val="001B1AFB"/>
    <w:rsid w:val="001B3D8F"/>
    <w:rsid w:val="001B4CAF"/>
    <w:rsid w:val="001B5C51"/>
    <w:rsid w:val="001C4489"/>
    <w:rsid w:val="001C597B"/>
    <w:rsid w:val="001C5E7F"/>
    <w:rsid w:val="001C7174"/>
    <w:rsid w:val="001D5AC5"/>
    <w:rsid w:val="001E1DF9"/>
    <w:rsid w:val="001E27E8"/>
    <w:rsid w:val="001E3810"/>
    <w:rsid w:val="001E3CDF"/>
    <w:rsid w:val="001F04D0"/>
    <w:rsid w:val="001F1D46"/>
    <w:rsid w:val="001F29CE"/>
    <w:rsid w:val="001F2BAB"/>
    <w:rsid w:val="001F53AF"/>
    <w:rsid w:val="001F57D0"/>
    <w:rsid w:val="001F639F"/>
    <w:rsid w:val="001F7D3B"/>
    <w:rsid w:val="00202955"/>
    <w:rsid w:val="00204863"/>
    <w:rsid w:val="00204B60"/>
    <w:rsid w:val="002061C8"/>
    <w:rsid w:val="00210881"/>
    <w:rsid w:val="00210D02"/>
    <w:rsid w:val="00211A09"/>
    <w:rsid w:val="002121C3"/>
    <w:rsid w:val="002222B6"/>
    <w:rsid w:val="00226F97"/>
    <w:rsid w:val="002278CC"/>
    <w:rsid w:val="0022794B"/>
    <w:rsid w:val="002279F4"/>
    <w:rsid w:val="002311AC"/>
    <w:rsid w:val="002325ED"/>
    <w:rsid w:val="00232997"/>
    <w:rsid w:val="00235D6C"/>
    <w:rsid w:val="00240FAE"/>
    <w:rsid w:val="002450EC"/>
    <w:rsid w:val="002461E3"/>
    <w:rsid w:val="00246759"/>
    <w:rsid w:val="002476DF"/>
    <w:rsid w:val="00251638"/>
    <w:rsid w:val="00251EED"/>
    <w:rsid w:val="002561B5"/>
    <w:rsid w:val="00257109"/>
    <w:rsid w:val="00257971"/>
    <w:rsid w:val="00257A15"/>
    <w:rsid w:val="00261EF4"/>
    <w:rsid w:val="002636AC"/>
    <w:rsid w:val="00267390"/>
    <w:rsid w:val="002678B3"/>
    <w:rsid w:val="002720BE"/>
    <w:rsid w:val="002802F2"/>
    <w:rsid w:val="0028282B"/>
    <w:rsid w:val="00282AE5"/>
    <w:rsid w:val="0028302A"/>
    <w:rsid w:val="002904AA"/>
    <w:rsid w:val="0029084F"/>
    <w:rsid w:val="00290DEA"/>
    <w:rsid w:val="00291DA7"/>
    <w:rsid w:val="002931F1"/>
    <w:rsid w:val="00296625"/>
    <w:rsid w:val="002A013E"/>
    <w:rsid w:val="002A5EE8"/>
    <w:rsid w:val="002B0A34"/>
    <w:rsid w:val="002B5914"/>
    <w:rsid w:val="002C035B"/>
    <w:rsid w:val="002C20AA"/>
    <w:rsid w:val="002C2ABB"/>
    <w:rsid w:val="002C77FC"/>
    <w:rsid w:val="002D05C8"/>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D5B"/>
    <w:rsid w:val="0035570A"/>
    <w:rsid w:val="00357713"/>
    <w:rsid w:val="003604A2"/>
    <w:rsid w:val="00361DDC"/>
    <w:rsid w:val="00363207"/>
    <w:rsid w:val="003632B8"/>
    <w:rsid w:val="00363A8D"/>
    <w:rsid w:val="00377F11"/>
    <w:rsid w:val="003813F3"/>
    <w:rsid w:val="00381DDB"/>
    <w:rsid w:val="003835E7"/>
    <w:rsid w:val="003847BF"/>
    <w:rsid w:val="00387482"/>
    <w:rsid w:val="0039048E"/>
    <w:rsid w:val="00390EC5"/>
    <w:rsid w:val="00391C4B"/>
    <w:rsid w:val="003924B3"/>
    <w:rsid w:val="003934DA"/>
    <w:rsid w:val="00395BF6"/>
    <w:rsid w:val="00397B5A"/>
    <w:rsid w:val="003A13AA"/>
    <w:rsid w:val="003A3706"/>
    <w:rsid w:val="003A63CC"/>
    <w:rsid w:val="003A6F4E"/>
    <w:rsid w:val="003A7D38"/>
    <w:rsid w:val="003B1914"/>
    <w:rsid w:val="003B19B0"/>
    <w:rsid w:val="003B26E1"/>
    <w:rsid w:val="003B773D"/>
    <w:rsid w:val="003C218E"/>
    <w:rsid w:val="003C2B47"/>
    <w:rsid w:val="003C72A4"/>
    <w:rsid w:val="003D1B9B"/>
    <w:rsid w:val="003D3629"/>
    <w:rsid w:val="003D5191"/>
    <w:rsid w:val="003D56D8"/>
    <w:rsid w:val="003E27FD"/>
    <w:rsid w:val="003E618E"/>
    <w:rsid w:val="003E679B"/>
    <w:rsid w:val="003F22E7"/>
    <w:rsid w:val="003F3A61"/>
    <w:rsid w:val="003F6D2E"/>
    <w:rsid w:val="003F71B3"/>
    <w:rsid w:val="004008BD"/>
    <w:rsid w:val="00401914"/>
    <w:rsid w:val="00401C62"/>
    <w:rsid w:val="004039A8"/>
    <w:rsid w:val="00403D58"/>
    <w:rsid w:val="00404CC2"/>
    <w:rsid w:val="004108E9"/>
    <w:rsid w:val="004150D8"/>
    <w:rsid w:val="0041621E"/>
    <w:rsid w:val="00417020"/>
    <w:rsid w:val="00420B22"/>
    <w:rsid w:val="00422394"/>
    <w:rsid w:val="00422C6F"/>
    <w:rsid w:val="00424EB5"/>
    <w:rsid w:val="0042708F"/>
    <w:rsid w:val="0042742C"/>
    <w:rsid w:val="0042797F"/>
    <w:rsid w:val="0043204E"/>
    <w:rsid w:val="004332AD"/>
    <w:rsid w:val="00433CAD"/>
    <w:rsid w:val="004413A3"/>
    <w:rsid w:val="00441500"/>
    <w:rsid w:val="00441E95"/>
    <w:rsid w:val="00444158"/>
    <w:rsid w:val="004453D5"/>
    <w:rsid w:val="00446271"/>
    <w:rsid w:val="004470D7"/>
    <w:rsid w:val="004507DA"/>
    <w:rsid w:val="0045091B"/>
    <w:rsid w:val="00453029"/>
    <w:rsid w:val="00454B74"/>
    <w:rsid w:val="0045527C"/>
    <w:rsid w:val="00455ABD"/>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584F"/>
    <w:rsid w:val="004A6DFC"/>
    <w:rsid w:val="004B496D"/>
    <w:rsid w:val="004B4C48"/>
    <w:rsid w:val="004B59A7"/>
    <w:rsid w:val="004B78AC"/>
    <w:rsid w:val="004C162B"/>
    <w:rsid w:val="004C29B3"/>
    <w:rsid w:val="004C5286"/>
    <w:rsid w:val="004C6480"/>
    <w:rsid w:val="004C6A47"/>
    <w:rsid w:val="004C6D5D"/>
    <w:rsid w:val="004C7BC8"/>
    <w:rsid w:val="004D0298"/>
    <w:rsid w:val="004D0CEC"/>
    <w:rsid w:val="004D0E37"/>
    <w:rsid w:val="004D1213"/>
    <w:rsid w:val="004D1C12"/>
    <w:rsid w:val="004D38E9"/>
    <w:rsid w:val="004D655B"/>
    <w:rsid w:val="004E0A79"/>
    <w:rsid w:val="004E2599"/>
    <w:rsid w:val="004E491E"/>
    <w:rsid w:val="004E5C99"/>
    <w:rsid w:val="004E7F3A"/>
    <w:rsid w:val="004F245B"/>
    <w:rsid w:val="004F27A8"/>
    <w:rsid w:val="004F3112"/>
    <w:rsid w:val="004F597B"/>
    <w:rsid w:val="004F62B1"/>
    <w:rsid w:val="004F6601"/>
    <w:rsid w:val="00504BE5"/>
    <w:rsid w:val="00505608"/>
    <w:rsid w:val="00510066"/>
    <w:rsid w:val="005150C5"/>
    <w:rsid w:val="00516244"/>
    <w:rsid w:val="00520F44"/>
    <w:rsid w:val="005219AD"/>
    <w:rsid w:val="00522C64"/>
    <w:rsid w:val="00522EE1"/>
    <w:rsid w:val="00523206"/>
    <w:rsid w:val="00523B43"/>
    <w:rsid w:val="00526329"/>
    <w:rsid w:val="00530F99"/>
    <w:rsid w:val="005322D2"/>
    <w:rsid w:val="00533362"/>
    <w:rsid w:val="00533E23"/>
    <w:rsid w:val="005343BA"/>
    <w:rsid w:val="00540DC8"/>
    <w:rsid w:val="00542DF6"/>
    <w:rsid w:val="005435EA"/>
    <w:rsid w:val="005529A6"/>
    <w:rsid w:val="00555963"/>
    <w:rsid w:val="00556201"/>
    <w:rsid w:val="0056094D"/>
    <w:rsid w:val="00563A8A"/>
    <w:rsid w:val="00563DE8"/>
    <w:rsid w:val="00564914"/>
    <w:rsid w:val="0056535A"/>
    <w:rsid w:val="005659D0"/>
    <w:rsid w:val="005700A1"/>
    <w:rsid w:val="00571D15"/>
    <w:rsid w:val="00572608"/>
    <w:rsid w:val="00573381"/>
    <w:rsid w:val="00577954"/>
    <w:rsid w:val="005819F3"/>
    <w:rsid w:val="00581D7B"/>
    <w:rsid w:val="00582272"/>
    <w:rsid w:val="00583C6E"/>
    <w:rsid w:val="0058437E"/>
    <w:rsid w:val="00584855"/>
    <w:rsid w:val="00585667"/>
    <w:rsid w:val="00585DBE"/>
    <w:rsid w:val="0059015A"/>
    <w:rsid w:val="005957AF"/>
    <w:rsid w:val="005969F3"/>
    <w:rsid w:val="005A4CEF"/>
    <w:rsid w:val="005A6D45"/>
    <w:rsid w:val="005B021C"/>
    <w:rsid w:val="005B02FD"/>
    <w:rsid w:val="005B13E4"/>
    <w:rsid w:val="005B35F6"/>
    <w:rsid w:val="005B4573"/>
    <w:rsid w:val="005B5035"/>
    <w:rsid w:val="005B6585"/>
    <w:rsid w:val="005B6989"/>
    <w:rsid w:val="005B6E87"/>
    <w:rsid w:val="005C3B49"/>
    <w:rsid w:val="005C54FD"/>
    <w:rsid w:val="005C560D"/>
    <w:rsid w:val="005C71C7"/>
    <w:rsid w:val="005D4901"/>
    <w:rsid w:val="005D4B65"/>
    <w:rsid w:val="005D6FEB"/>
    <w:rsid w:val="005D71CE"/>
    <w:rsid w:val="005D75CE"/>
    <w:rsid w:val="005D7D23"/>
    <w:rsid w:val="005E07AB"/>
    <w:rsid w:val="005E0F60"/>
    <w:rsid w:val="005E35E8"/>
    <w:rsid w:val="005E5BF1"/>
    <w:rsid w:val="005E6C94"/>
    <w:rsid w:val="005E79E6"/>
    <w:rsid w:val="005F05F4"/>
    <w:rsid w:val="005F23A2"/>
    <w:rsid w:val="005F2A8A"/>
    <w:rsid w:val="005F395C"/>
    <w:rsid w:val="005F4EB3"/>
    <w:rsid w:val="005F549D"/>
    <w:rsid w:val="005F6839"/>
    <w:rsid w:val="005F7029"/>
    <w:rsid w:val="00601245"/>
    <w:rsid w:val="006012A7"/>
    <w:rsid w:val="006060E8"/>
    <w:rsid w:val="00606D20"/>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4026"/>
    <w:rsid w:val="0066140B"/>
    <w:rsid w:val="00663D3E"/>
    <w:rsid w:val="0067097E"/>
    <w:rsid w:val="00670FC6"/>
    <w:rsid w:val="006712FC"/>
    <w:rsid w:val="006713B2"/>
    <w:rsid w:val="00675396"/>
    <w:rsid w:val="006777BA"/>
    <w:rsid w:val="00677A89"/>
    <w:rsid w:val="0068148F"/>
    <w:rsid w:val="0068534C"/>
    <w:rsid w:val="00687987"/>
    <w:rsid w:val="0069213F"/>
    <w:rsid w:val="006964CB"/>
    <w:rsid w:val="00697A62"/>
    <w:rsid w:val="006A0578"/>
    <w:rsid w:val="006A1736"/>
    <w:rsid w:val="006A236E"/>
    <w:rsid w:val="006A2D3D"/>
    <w:rsid w:val="006A7438"/>
    <w:rsid w:val="006B3A58"/>
    <w:rsid w:val="006B3B22"/>
    <w:rsid w:val="006B41E2"/>
    <w:rsid w:val="006B491B"/>
    <w:rsid w:val="006B50D2"/>
    <w:rsid w:val="006C282A"/>
    <w:rsid w:val="006C62E4"/>
    <w:rsid w:val="006D112D"/>
    <w:rsid w:val="006D1B9F"/>
    <w:rsid w:val="006D2C80"/>
    <w:rsid w:val="006D73D3"/>
    <w:rsid w:val="006E0910"/>
    <w:rsid w:val="006E19D3"/>
    <w:rsid w:val="006E36A1"/>
    <w:rsid w:val="006F0517"/>
    <w:rsid w:val="006F0E7E"/>
    <w:rsid w:val="006F2381"/>
    <w:rsid w:val="006F25EA"/>
    <w:rsid w:val="006F62EF"/>
    <w:rsid w:val="0070016E"/>
    <w:rsid w:val="00701FFD"/>
    <w:rsid w:val="007031C4"/>
    <w:rsid w:val="007065B0"/>
    <w:rsid w:val="00710BA9"/>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771D"/>
    <w:rsid w:val="00737B45"/>
    <w:rsid w:val="00741124"/>
    <w:rsid w:val="00744B98"/>
    <w:rsid w:val="00745143"/>
    <w:rsid w:val="00745FE8"/>
    <w:rsid w:val="007465B9"/>
    <w:rsid w:val="007513A4"/>
    <w:rsid w:val="007519A3"/>
    <w:rsid w:val="007542A0"/>
    <w:rsid w:val="007556F2"/>
    <w:rsid w:val="00756791"/>
    <w:rsid w:val="00757573"/>
    <w:rsid w:val="00757E1B"/>
    <w:rsid w:val="007638B2"/>
    <w:rsid w:val="00764F4B"/>
    <w:rsid w:val="0076537D"/>
    <w:rsid w:val="00770FA4"/>
    <w:rsid w:val="00771A6D"/>
    <w:rsid w:val="00772AEC"/>
    <w:rsid w:val="00772D19"/>
    <w:rsid w:val="007750F4"/>
    <w:rsid w:val="00777475"/>
    <w:rsid w:val="00780490"/>
    <w:rsid w:val="007831ED"/>
    <w:rsid w:val="00783327"/>
    <w:rsid w:val="00786AF3"/>
    <w:rsid w:val="00786D85"/>
    <w:rsid w:val="00790C0B"/>
    <w:rsid w:val="0079223E"/>
    <w:rsid w:val="0079310C"/>
    <w:rsid w:val="00793C2A"/>
    <w:rsid w:val="0079489C"/>
    <w:rsid w:val="00795DC4"/>
    <w:rsid w:val="007970A0"/>
    <w:rsid w:val="007A3930"/>
    <w:rsid w:val="007A4209"/>
    <w:rsid w:val="007B46C4"/>
    <w:rsid w:val="007B51CE"/>
    <w:rsid w:val="007B5AA6"/>
    <w:rsid w:val="007C032A"/>
    <w:rsid w:val="007C0530"/>
    <w:rsid w:val="007C6193"/>
    <w:rsid w:val="007D3A3F"/>
    <w:rsid w:val="007D5AFB"/>
    <w:rsid w:val="007D634E"/>
    <w:rsid w:val="007E0113"/>
    <w:rsid w:val="007E2491"/>
    <w:rsid w:val="007E2608"/>
    <w:rsid w:val="007E3DC4"/>
    <w:rsid w:val="007E4D11"/>
    <w:rsid w:val="007E5504"/>
    <w:rsid w:val="007F05BC"/>
    <w:rsid w:val="007F3AC7"/>
    <w:rsid w:val="007F622A"/>
    <w:rsid w:val="00800EE1"/>
    <w:rsid w:val="00804608"/>
    <w:rsid w:val="008046D6"/>
    <w:rsid w:val="00805242"/>
    <w:rsid w:val="00812417"/>
    <w:rsid w:val="00814E52"/>
    <w:rsid w:val="00815818"/>
    <w:rsid w:val="0081798A"/>
    <w:rsid w:val="00822BF7"/>
    <w:rsid w:val="008231AD"/>
    <w:rsid w:val="0083236B"/>
    <w:rsid w:val="008325B1"/>
    <w:rsid w:val="008364E1"/>
    <w:rsid w:val="00837717"/>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62FF"/>
    <w:rsid w:val="008A117E"/>
    <w:rsid w:val="008A1429"/>
    <w:rsid w:val="008A3832"/>
    <w:rsid w:val="008A4408"/>
    <w:rsid w:val="008A6299"/>
    <w:rsid w:val="008B0A7D"/>
    <w:rsid w:val="008B40CC"/>
    <w:rsid w:val="008B53C5"/>
    <w:rsid w:val="008B6285"/>
    <w:rsid w:val="008C0399"/>
    <w:rsid w:val="008C1015"/>
    <w:rsid w:val="008C7933"/>
    <w:rsid w:val="008D3CEA"/>
    <w:rsid w:val="008D5AD1"/>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7CD0"/>
    <w:rsid w:val="009129A6"/>
    <w:rsid w:val="00914BA0"/>
    <w:rsid w:val="00915636"/>
    <w:rsid w:val="00915A3D"/>
    <w:rsid w:val="009173C6"/>
    <w:rsid w:val="00920FAA"/>
    <w:rsid w:val="00921944"/>
    <w:rsid w:val="00923E2F"/>
    <w:rsid w:val="00925844"/>
    <w:rsid w:val="009269E0"/>
    <w:rsid w:val="00927053"/>
    <w:rsid w:val="00932D44"/>
    <w:rsid w:val="00934FF9"/>
    <w:rsid w:val="00936311"/>
    <w:rsid w:val="0093771B"/>
    <w:rsid w:val="009413FF"/>
    <w:rsid w:val="009415ED"/>
    <w:rsid w:val="009437F2"/>
    <w:rsid w:val="00943F96"/>
    <w:rsid w:val="00944590"/>
    <w:rsid w:val="0094708E"/>
    <w:rsid w:val="009508CF"/>
    <w:rsid w:val="0095299B"/>
    <w:rsid w:val="00952EB7"/>
    <w:rsid w:val="00956B74"/>
    <w:rsid w:val="00956BF7"/>
    <w:rsid w:val="009602EA"/>
    <w:rsid w:val="009615C3"/>
    <w:rsid w:val="00961F47"/>
    <w:rsid w:val="00964E2B"/>
    <w:rsid w:val="009701D8"/>
    <w:rsid w:val="00971DDD"/>
    <w:rsid w:val="00980DF2"/>
    <w:rsid w:val="009844D1"/>
    <w:rsid w:val="009853D3"/>
    <w:rsid w:val="009861B6"/>
    <w:rsid w:val="00986D37"/>
    <w:rsid w:val="0098798C"/>
    <w:rsid w:val="00991901"/>
    <w:rsid w:val="00992C44"/>
    <w:rsid w:val="0099451D"/>
    <w:rsid w:val="00994629"/>
    <w:rsid w:val="009A569E"/>
    <w:rsid w:val="009A6121"/>
    <w:rsid w:val="009A7BF9"/>
    <w:rsid w:val="009B1764"/>
    <w:rsid w:val="009B1B1F"/>
    <w:rsid w:val="009B5D06"/>
    <w:rsid w:val="009C2A2C"/>
    <w:rsid w:val="009C58F1"/>
    <w:rsid w:val="009C5A2C"/>
    <w:rsid w:val="009D04CE"/>
    <w:rsid w:val="009D15D6"/>
    <w:rsid w:val="009D55B4"/>
    <w:rsid w:val="009E1612"/>
    <w:rsid w:val="009E2916"/>
    <w:rsid w:val="009F1126"/>
    <w:rsid w:val="009F2CB0"/>
    <w:rsid w:val="009F32D5"/>
    <w:rsid w:val="00A00202"/>
    <w:rsid w:val="00A00885"/>
    <w:rsid w:val="00A03E0D"/>
    <w:rsid w:val="00A041B6"/>
    <w:rsid w:val="00A060F3"/>
    <w:rsid w:val="00A06871"/>
    <w:rsid w:val="00A06CD4"/>
    <w:rsid w:val="00A10219"/>
    <w:rsid w:val="00A10D7F"/>
    <w:rsid w:val="00A12431"/>
    <w:rsid w:val="00A13369"/>
    <w:rsid w:val="00A1500F"/>
    <w:rsid w:val="00A17FCE"/>
    <w:rsid w:val="00A23438"/>
    <w:rsid w:val="00A244C8"/>
    <w:rsid w:val="00A32ABD"/>
    <w:rsid w:val="00A351EC"/>
    <w:rsid w:val="00A35668"/>
    <w:rsid w:val="00A35718"/>
    <w:rsid w:val="00A363C8"/>
    <w:rsid w:val="00A3699E"/>
    <w:rsid w:val="00A42377"/>
    <w:rsid w:val="00A42C16"/>
    <w:rsid w:val="00A44052"/>
    <w:rsid w:val="00A4517D"/>
    <w:rsid w:val="00A45712"/>
    <w:rsid w:val="00A45759"/>
    <w:rsid w:val="00A45BAE"/>
    <w:rsid w:val="00A46FC7"/>
    <w:rsid w:val="00A475EE"/>
    <w:rsid w:val="00A503B0"/>
    <w:rsid w:val="00A53437"/>
    <w:rsid w:val="00A55238"/>
    <w:rsid w:val="00A62FFA"/>
    <w:rsid w:val="00A634EF"/>
    <w:rsid w:val="00A70E3E"/>
    <w:rsid w:val="00A73BB6"/>
    <w:rsid w:val="00A73FE9"/>
    <w:rsid w:val="00A769CA"/>
    <w:rsid w:val="00A7738D"/>
    <w:rsid w:val="00A77F7D"/>
    <w:rsid w:val="00A82844"/>
    <w:rsid w:val="00A84557"/>
    <w:rsid w:val="00A8605B"/>
    <w:rsid w:val="00A92193"/>
    <w:rsid w:val="00A93AAC"/>
    <w:rsid w:val="00A94B46"/>
    <w:rsid w:val="00A94C92"/>
    <w:rsid w:val="00A95A53"/>
    <w:rsid w:val="00A9679A"/>
    <w:rsid w:val="00A96BBB"/>
    <w:rsid w:val="00AA1D77"/>
    <w:rsid w:val="00AA1FA9"/>
    <w:rsid w:val="00AA21B5"/>
    <w:rsid w:val="00AA2CC8"/>
    <w:rsid w:val="00AA3649"/>
    <w:rsid w:val="00AA3F4A"/>
    <w:rsid w:val="00AA7AFE"/>
    <w:rsid w:val="00AA7C69"/>
    <w:rsid w:val="00AB2FCB"/>
    <w:rsid w:val="00AB315A"/>
    <w:rsid w:val="00AB547D"/>
    <w:rsid w:val="00AC2BB5"/>
    <w:rsid w:val="00AD033D"/>
    <w:rsid w:val="00AD4D8A"/>
    <w:rsid w:val="00AD5E4E"/>
    <w:rsid w:val="00AE0262"/>
    <w:rsid w:val="00AE2246"/>
    <w:rsid w:val="00AF169D"/>
    <w:rsid w:val="00AF1B43"/>
    <w:rsid w:val="00AF2DCE"/>
    <w:rsid w:val="00AF4FAB"/>
    <w:rsid w:val="00B02D8B"/>
    <w:rsid w:val="00B05C8C"/>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47B1"/>
    <w:rsid w:val="00B27C23"/>
    <w:rsid w:val="00B304A4"/>
    <w:rsid w:val="00B34926"/>
    <w:rsid w:val="00B35492"/>
    <w:rsid w:val="00B414C9"/>
    <w:rsid w:val="00B42CDC"/>
    <w:rsid w:val="00B445FE"/>
    <w:rsid w:val="00B45380"/>
    <w:rsid w:val="00B4684B"/>
    <w:rsid w:val="00B52244"/>
    <w:rsid w:val="00B53E50"/>
    <w:rsid w:val="00B551BE"/>
    <w:rsid w:val="00B552A4"/>
    <w:rsid w:val="00B61CE3"/>
    <w:rsid w:val="00B626CE"/>
    <w:rsid w:val="00B634F0"/>
    <w:rsid w:val="00B63F49"/>
    <w:rsid w:val="00B7237B"/>
    <w:rsid w:val="00B73515"/>
    <w:rsid w:val="00B75FE5"/>
    <w:rsid w:val="00B7793C"/>
    <w:rsid w:val="00B849B6"/>
    <w:rsid w:val="00B85BAF"/>
    <w:rsid w:val="00B86CBB"/>
    <w:rsid w:val="00B87CC1"/>
    <w:rsid w:val="00B90F1E"/>
    <w:rsid w:val="00B91368"/>
    <w:rsid w:val="00B93296"/>
    <w:rsid w:val="00B9464D"/>
    <w:rsid w:val="00BA074C"/>
    <w:rsid w:val="00BA466D"/>
    <w:rsid w:val="00BA5167"/>
    <w:rsid w:val="00BA612D"/>
    <w:rsid w:val="00BA618C"/>
    <w:rsid w:val="00BB3851"/>
    <w:rsid w:val="00BB77F7"/>
    <w:rsid w:val="00BC070A"/>
    <w:rsid w:val="00BC0963"/>
    <w:rsid w:val="00BC3413"/>
    <w:rsid w:val="00BC5748"/>
    <w:rsid w:val="00BC6DD6"/>
    <w:rsid w:val="00BD1BBA"/>
    <w:rsid w:val="00BD26C1"/>
    <w:rsid w:val="00BD3318"/>
    <w:rsid w:val="00BD39B4"/>
    <w:rsid w:val="00BD3DBA"/>
    <w:rsid w:val="00BD4E34"/>
    <w:rsid w:val="00BE25D5"/>
    <w:rsid w:val="00BE48D5"/>
    <w:rsid w:val="00BE751A"/>
    <w:rsid w:val="00BF2A87"/>
    <w:rsid w:val="00BF351C"/>
    <w:rsid w:val="00BF5DE7"/>
    <w:rsid w:val="00BF5FF8"/>
    <w:rsid w:val="00C00012"/>
    <w:rsid w:val="00C012B9"/>
    <w:rsid w:val="00C03DEF"/>
    <w:rsid w:val="00C04484"/>
    <w:rsid w:val="00C05854"/>
    <w:rsid w:val="00C12733"/>
    <w:rsid w:val="00C20F8A"/>
    <w:rsid w:val="00C2283A"/>
    <w:rsid w:val="00C23A31"/>
    <w:rsid w:val="00C24194"/>
    <w:rsid w:val="00C24AAE"/>
    <w:rsid w:val="00C26F1C"/>
    <w:rsid w:val="00C30728"/>
    <w:rsid w:val="00C32A41"/>
    <w:rsid w:val="00C32C6E"/>
    <w:rsid w:val="00C371C6"/>
    <w:rsid w:val="00C40220"/>
    <w:rsid w:val="00C4120A"/>
    <w:rsid w:val="00C4163F"/>
    <w:rsid w:val="00C41F47"/>
    <w:rsid w:val="00C42263"/>
    <w:rsid w:val="00C45C62"/>
    <w:rsid w:val="00C47F3F"/>
    <w:rsid w:val="00C52256"/>
    <w:rsid w:val="00C52715"/>
    <w:rsid w:val="00C566A6"/>
    <w:rsid w:val="00C649C9"/>
    <w:rsid w:val="00C650C2"/>
    <w:rsid w:val="00C65DDF"/>
    <w:rsid w:val="00C7043B"/>
    <w:rsid w:val="00C712D1"/>
    <w:rsid w:val="00C71A2F"/>
    <w:rsid w:val="00C73217"/>
    <w:rsid w:val="00C758FD"/>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6BD8"/>
    <w:rsid w:val="00CB14D2"/>
    <w:rsid w:val="00CB154F"/>
    <w:rsid w:val="00CB6FEC"/>
    <w:rsid w:val="00CC174A"/>
    <w:rsid w:val="00CC1938"/>
    <w:rsid w:val="00CC513B"/>
    <w:rsid w:val="00CC79B3"/>
    <w:rsid w:val="00CD1075"/>
    <w:rsid w:val="00CD1B61"/>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50CF"/>
    <w:rsid w:val="00CF5D70"/>
    <w:rsid w:val="00CF69BA"/>
    <w:rsid w:val="00D02328"/>
    <w:rsid w:val="00D0258C"/>
    <w:rsid w:val="00D04D4C"/>
    <w:rsid w:val="00D05C6A"/>
    <w:rsid w:val="00D12E56"/>
    <w:rsid w:val="00D1387C"/>
    <w:rsid w:val="00D13A1C"/>
    <w:rsid w:val="00D13D23"/>
    <w:rsid w:val="00D17CE9"/>
    <w:rsid w:val="00D209C1"/>
    <w:rsid w:val="00D30270"/>
    <w:rsid w:val="00D308C4"/>
    <w:rsid w:val="00D3197B"/>
    <w:rsid w:val="00D34937"/>
    <w:rsid w:val="00D37687"/>
    <w:rsid w:val="00D432F1"/>
    <w:rsid w:val="00D4416E"/>
    <w:rsid w:val="00D443B7"/>
    <w:rsid w:val="00D47109"/>
    <w:rsid w:val="00D50C44"/>
    <w:rsid w:val="00D51B79"/>
    <w:rsid w:val="00D53C7C"/>
    <w:rsid w:val="00D54B43"/>
    <w:rsid w:val="00D55E86"/>
    <w:rsid w:val="00D61668"/>
    <w:rsid w:val="00D63013"/>
    <w:rsid w:val="00D64372"/>
    <w:rsid w:val="00D64BCB"/>
    <w:rsid w:val="00D709C1"/>
    <w:rsid w:val="00D71C91"/>
    <w:rsid w:val="00D71ECB"/>
    <w:rsid w:val="00D73E91"/>
    <w:rsid w:val="00D801B4"/>
    <w:rsid w:val="00D8085C"/>
    <w:rsid w:val="00D8114E"/>
    <w:rsid w:val="00D83622"/>
    <w:rsid w:val="00D87E16"/>
    <w:rsid w:val="00D90BAD"/>
    <w:rsid w:val="00D92AB2"/>
    <w:rsid w:val="00D96B09"/>
    <w:rsid w:val="00D972BD"/>
    <w:rsid w:val="00DA226C"/>
    <w:rsid w:val="00DA2EA0"/>
    <w:rsid w:val="00DA7EF9"/>
    <w:rsid w:val="00DB3C15"/>
    <w:rsid w:val="00DB7AC1"/>
    <w:rsid w:val="00DC06C6"/>
    <w:rsid w:val="00DC14F7"/>
    <w:rsid w:val="00DC5527"/>
    <w:rsid w:val="00DC585F"/>
    <w:rsid w:val="00DD4BD3"/>
    <w:rsid w:val="00DD63E5"/>
    <w:rsid w:val="00DE38C5"/>
    <w:rsid w:val="00DE3C9C"/>
    <w:rsid w:val="00DE4C7B"/>
    <w:rsid w:val="00DF3498"/>
    <w:rsid w:val="00DF54E9"/>
    <w:rsid w:val="00DF5A2C"/>
    <w:rsid w:val="00DF684A"/>
    <w:rsid w:val="00DF73FB"/>
    <w:rsid w:val="00E01D05"/>
    <w:rsid w:val="00E037B8"/>
    <w:rsid w:val="00E06086"/>
    <w:rsid w:val="00E0672E"/>
    <w:rsid w:val="00E10C3E"/>
    <w:rsid w:val="00E127FE"/>
    <w:rsid w:val="00E12FE6"/>
    <w:rsid w:val="00E13B44"/>
    <w:rsid w:val="00E220A7"/>
    <w:rsid w:val="00E24BBF"/>
    <w:rsid w:val="00E25134"/>
    <w:rsid w:val="00E251AD"/>
    <w:rsid w:val="00E27D20"/>
    <w:rsid w:val="00E30678"/>
    <w:rsid w:val="00E3387A"/>
    <w:rsid w:val="00E35883"/>
    <w:rsid w:val="00E37AA6"/>
    <w:rsid w:val="00E40192"/>
    <w:rsid w:val="00E408B4"/>
    <w:rsid w:val="00E4285F"/>
    <w:rsid w:val="00E4320B"/>
    <w:rsid w:val="00E444FE"/>
    <w:rsid w:val="00E506C4"/>
    <w:rsid w:val="00E5180D"/>
    <w:rsid w:val="00E53728"/>
    <w:rsid w:val="00E543D4"/>
    <w:rsid w:val="00E5494F"/>
    <w:rsid w:val="00E54CBF"/>
    <w:rsid w:val="00E57643"/>
    <w:rsid w:val="00E576BE"/>
    <w:rsid w:val="00E61726"/>
    <w:rsid w:val="00E61973"/>
    <w:rsid w:val="00E61C93"/>
    <w:rsid w:val="00E6232A"/>
    <w:rsid w:val="00E62DC1"/>
    <w:rsid w:val="00E66F9A"/>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96D"/>
    <w:rsid w:val="00EA2A8E"/>
    <w:rsid w:val="00EA3F0F"/>
    <w:rsid w:val="00EA5E1A"/>
    <w:rsid w:val="00EA6347"/>
    <w:rsid w:val="00EA7456"/>
    <w:rsid w:val="00EA769D"/>
    <w:rsid w:val="00EB3306"/>
    <w:rsid w:val="00EB5BCE"/>
    <w:rsid w:val="00EB6D5D"/>
    <w:rsid w:val="00EC7554"/>
    <w:rsid w:val="00ED019F"/>
    <w:rsid w:val="00ED28BC"/>
    <w:rsid w:val="00ED44A9"/>
    <w:rsid w:val="00ED4AB7"/>
    <w:rsid w:val="00ED4E02"/>
    <w:rsid w:val="00ED5481"/>
    <w:rsid w:val="00ED5835"/>
    <w:rsid w:val="00EE0D0A"/>
    <w:rsid w:val="00EE23E0"/>
    <w:rsid w:val="00EE3D4E"/>
    <w:rsid w:val="00EE739E"/>
    <w:rsid w:val="00EF17E0"/>
    <w:rsid w:val="00EF2D32"/>
    <w:rsid w:val="00EF4A84"/>
    <w:rsid w:val="00EF4FBA"/>
    <w:rsid w:val="00EF59F5"/>
    <w:rsid w:val="00EF5D8D"/>
    <w:rsid w:val="00EF68E8"/>
    <w:rsid w:val="00F00F99"/>
    <w:rsid w:val="00F03192"/>
    <w:rsid w:val="00F0335F"/>
    <w:rsid w:val="00F06D17"/>
    <w:rsid w:val="00F07720"/>
    <w:rsid w:val="00F1511C"/>
    <w:rsid w:val="00F16163"/>
    <w:rsid w:val="00F16527"/>
    <w:rsid w:val="00F17040"/>
    <w:rsid w:val="00F2119C"/>
    <w:rsid w:val="00F23555"/>
    <w:rsid w:val="00F23A25"/>
    <w:rsid w:val="00F24F6F"/>
    <w:rsid w:val="00F2720C"/>
    <w:rsid w:val="00F273C6"/>
    <w:rsid w:val="00F35BCA"/>
    <w:rsid w:val="00F35C01"/>
    <w:rsid w:val="00F3755E"/>
    <w:rsid w:val="00F406E7"/>
    <w:rsid w:val="00F42123"/>
    <w:rsid w:val="00F42D62"/>
    <w:rsid w:val="00F47C44"/>
    <w:rsid w:val="00F50635"/>
    <w:rsid w:val="00F5145D"/>
    <w:rsid w:val="00F540B4"/>
    <w:rsid w:val="00F554E1"/>
    <w:rsid w:val="00F56072"/>
    <w:rsid w:val="00F61B8C"/>
    <w:rsid w:val="00F63360"/>
    <w:rsid w:val="00F65694"/>
    <w:rsid w:val="00F661E2"/>
    <w:rsid w:val="00F67B0F"/>
    <w:rsid w:val="00F67F14"/>
    <w:rsid w:val="00F67FB5"/>
    <w:rsid w:val="00F703D6"/>
    <w:rsid w:val="00F74248"/>
    <w:rsid w:val="00F80223"/>
    <w:rsid w:val="00F80968"/>
    <w:rsid w:val="00F82DC0"/>
    <w:rsid w:val="00F875FE"/>
    <w:rsid w:val="00F917A5"/>
    <w:rsid w:val="00F93CF5"/>
    <w:rsid w:val="00F96C12"/>
    <w:rsid w:val="00F96C57"/>
    <w:rsid w:val="00F96DD1"/>
    <w:rsid w:val="00FA03BA"/>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D0869"/>
    <w:rsid w:val="00FD14D6"/>
    <w:rsid w:val="00FD74B9"/>
    <w:rsid w:val="00FE0242"/>
    <w:rsid w:val="00FE1ED5"/>
    <w:rsid w:val="00FE3CF3"/>
    <w:rsid w:val="00FF026C"/>
    <w:rsid w:val="00FF4D1F"/>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semiHidden/>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hyperlink" Target="https://iopscience.iop.org/article/10.1088/1757-899X/466/1/012077/pdf" TargetMode="External"/><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oleObject" Target="embeddings/oleObject1.bin"/><Relationship Id="rId63" Type="http://schemas.openxmlformats.org/officeDocument/2006/relationships/oleObject" Target="embeddings/oleObject7.bin"/><Relationship Id="rId68" Type="http://schemas.openxmlformats.org/officeDocument/2006/relationships/image" Target="media/image49.png"/><Relationship Id="rId84" Type="http://schemas.openxmlformats.org/officeDocument/2006/relationships/oleObject" Target="embeddings/oleObject13.bin"/><Relationship Id="rId89" Type="http://schemas.openxmlformats.org/officeDocument/2006/relationships/hyperlink" Target="https://wefalco.com/" TargetMode="External"/><Relationship Id="rId112" Type="http://schemas.openxmlformats.org/officeDocument/2006/relationships/hyperlink" Target="https://www.ti.com/lit/ds/symlink/tps63802.pdf?ts=1619171791284&amp;ref_url=https%253A%252F%252Fwww.ti.com%252Fproduct%252FTPS63802" TargetMode="External"/><Relationship Id="rId16" Type="http://schemas.openxmlformats.org/officeDocument/2006/relationships/image" Target="media/image7.png"/><Relationship Id="rId107" Type="http://schemas.openxmlformats.org/officeDocument/2006/relationships/hyperlink" Target="https://midatronics.com/wp-content/uploads/2019/10/MIDATRONICS-ITM-DYPA-or-DYUF-B-02-User-Guide-Dusty-Rev-1.8.pdf" TargetMode="External"/><Relationship Id="rId11" Type="http://schemas.openxmlformats.org/officeDocument/2006/relationships/package" Target="embeddings/Microsoft_Visio_Drawing.vsdx"/><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59.wmf"/><Relationship Id="rId102" Type="http://schemas.openxmlformats.org/officeDocument/2006/relationships/hyperlink" Target="https://www.u-blox.com/en/product/sara-n3-series" TargetMode="External"/><Relationship Id="rId123" Type="http://schemas.openxmlformats.org/officeDocument/2006/relationships/hyperlink" Target="https://www.rfwireless-world.com/images/NB-IoT-Protocol-Stack.jpg"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atatracker.ietf.org/doc/html/rfc8376" TargetMode="External"/><Relationship Id="rId95" Type="http://schemas.openxmlformats.org/officeDocument/2006/relationships/hyperlink" Target="https://zigbeealliance.org/wp-content/uploads/2019/11/docs-05-3474-21-0csg-zigbee-specification.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package" Target="embeddings/Microsoft_Visio_Drawing2.vsdx"/><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wmf"/><Relationship Id="rId56" Type="http://schemas.openxmlformats.org/officeDocument/2006/relationships/image" Target="media/image42.wmf"/><Relationship Id="rId64" Type="http://schemas.openxmlformats.org/officeDocument/2006/relationships/image" Target="media/image47.wmf"/><Relationship Id="rId69" Type="http://schemas.openxmlformats.org/officeDocument/2006/relationships/image" Target="media/image50.png"/><Relationship Id="rId77" Type="http://schemas.openxmlformats.org/officeDocument/2006/relationships/image" Target="media/image57.emf"/><Relationship Id="rId100" Type="http://schemas.openxmlformats.org/officeDocument/2006/relationships/hyperlink" Target="http://docs.oasis-open.org/mqtt/mqtt/v3.1.1/mqtt-v3.1.1.html" TargetMode="External"/><Relationship Id="rId105" Type="http://schemas.openxmlformats.org/officeDocument/2006/relationships/hyperlink" Target="http://www.farnell.com/datasheets/1975853.pdf" TargetMode="External"/><Relationship Id="rId113" Type="http://schemas.openxmlformats.org/officeDocument/2006/relationships/hyperlink" Target="https://www.ti.com/lit/ds/symlink/tps22917.pdf?ts=1628171675670&amp;ref_url=https%253A%252F%252Fwww.ti.com%252Fproduct%252FTPS22917" TargetMode="External"/><Relationship Id="rId118" Type="http://schemas.openxmlformats.org/officeDocument/2006/relationships/hyperlink" Target="https://www.incibe-cert.es/sites/default/files/blog/seguridad-comunicaciones-zigbee/red_zigbee.jpg" TargetMode="External"/><Relationship Id="rId126" Type="http://schemas.openxmlformats.org/officeDocument/2006/relationships/hyperlink" Target="https://www.pickdata.net/sites/default/files/mqtt_diagram_example.png" TargetMode="External"/><Relationship Id="rId8" Type="http://schemas.openxmlformats.org/officeDocument/2006/relationships/image" Target="media/image1.jpeg"/><Relationship Id="rId51" Type="http://schemas.openxmlformats.org/officeDocument/2006/relationships/oleObject" Target="embeddings/oleObject3.bin"/><Relationship Id="rId72" Type="http://schemas.openxmlformats.org/officeDocument/2006/relationships/image" Target="media/image53.png"/><Relationship Id="rId80" Type="http://schemas.openxmlformats.org/officeDocument/2006/relationships/oleObject" Target="embeddings/oleObject11.bin"/><Relationship Id="rId85" Type="http://schemas.openxmlformats.org/officeDocument/2006/relationships/image" Target="media/image62.wmf"/><Relationship Id="rId93" Type="http://schemas.openxmlformats.org/officeDocument/2006/relationships/hyperlink" Target="https://ieeexplore.ieee.org/document/1700009" TargetMode="External"/><Relationship Id="rId98" Type="http://schemas.openxmlformats.org/officeDocument/2006/relationships/hyperlink" Target="https://www.gsma.com/iot/wp-content/uploads/2019/08/201906-GSMA-LTE-M-Deployment-Guide-v3.pdf" TargetMode="External"/><Relationship Id="rId121" Type="http://schemas.openxmlformats.org/officeDocument/2006/relationships/hyperlink" Target="https://www.rfwireless-world.com/images/BLE-States.jpg"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wmf"/><Relationship Id="rId59" Type="http://schemas.openxmlformats.org/officeDocument/2006/relationships/image" Target="media/image44.wmf"/><Relationship Id="rId67" Type="http://schemas.openxmlformats.org/officeDocument/2006/relationships/oleObject" Target="embeddings/oleObject9.bin"/><Relationship Id="rId103" Type="http://schemas.openxmlformats.org/officeDocument/2006/relationships/hyperlink" Target="https://www.u-blox.com/en/product/sara-r5-series" TargetMode="External"/><Relationship Id="rId108" Type="http://schemas.openxmlformats.org/officeDocument/2006/relationships/hyperlink" Target="https://www.analog.com/media/en/technical-documentation/data-sheets/4091fa.pdf" TargetMode="External"/><Relationship Id="rId116" Type="http://schemas.openxmlformats.org/officeDocument/2006/relationships/hyperlink" Target="https://www.controlglobal.com/assets/12WPpdf/120904-emerson-wirelesshart-isa.pdf" TargetMode="External"/><Relationship Id="rId124" Type="http://schemas.openxmlformats.org/officeDocument/2006/relationships/hyperlink" Target="https://www.rfwireless-world.com/images/LTE-M-Protocol-Stack.jpg" TargetMode="External"/><Relationship Id="rId12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1.wmf"/><Relationship Id="rId62" Type="http://schemas.openxmlformats.org/officeDocument/2006/relationships/image" Target="media/image46.wmf"/><Relationship Id="rId70" Type="http://schemas.openxmlformats.org/officeDocument/2006/relationships/image" Target="media/image51.png"/><Relationship Id="rId75" Type="http://schemas.openxmlformats.org/officeDocument/2006/relationships/image" Target="media/image56.wmf"/><Relationship Id="rId83" Type="http://schemas.openxmlformats.org/officeDocument/2006/relationships/image" Target="media/image61.wmf"/><Relationship Id="rId88" Type="http://schemas.openxmlformats.org/officeDocument/2006/relationships/hyperlink" Target="https://project.inria.fr/smartmarina/" TargetMode="External"/><Relationship Id="rId91" Type="http://schemas.openxmlformats.org/officeDocument/2006/relationships/hyperlink" Target="https://www.sigfox.com/en/what-sigfox/technology" TargetMode="External"/><Relationship Id="rId96" Type="http://schemas.openxmlformats.org/officeDocument/2006/relationships/hyperlink" Target="https://ieee802.org/15/Bluetooth/index.html" TargetMode="External"/><Relationship Id="rId111" Type="http://schemas.openxmlformats.org/officeDocument/2006/relationships/hyperlink" Target="https://www.analog.com/media/en/simulation-models/software-and-simulation/smartmesh_power_and_performance_estimator.x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5.bin"/><Relationship Id="rId106" Type="http://schemas.openxmlformats.org/officeDocument/2006/relationships/hyperlink" Target="https://www.analog.com/media/en/technical-documentation/user-guides/Eterna_Integration_Guide.pdf" TargetMode="External"/><Relationship Id="rId114" Type="http://schemas.openxmlformats.org/officeDocument/2006/relationships/hyperlink" Target="https://www.researchgate.net/profile/Pietro-Tedeschi/publication/327605635/figure/fig1/AS:670107357437959@1536777452745/Sigfox-Protocol-Stack-compare-with-OSI-model.png" TargetMode="External"/><Relationship Id="rId119" Type="http://schemas.openxmlformats.org/officeDocument/2006/relationships/hyperlink" Target="https://rua.ua.es/dspace/bitstream/10045/1109/7/Informe_ZigBee.pdf" TargetMode="External"/><Relationship Id="rId127" Type="http://schemas.openxmlformats.org/officeDocument/2006/relationships/hyperlink" Target="https://infocenter.nordicsemi.com/topic/ps_nrf9160/nRF9160_html5_keyfeatures.html" TargetMode="External"/><Relationship Id="rId10" Type="http://schemas.openxmlformats.org/officeDocument/2006/relationships/image" Target="media/image3.emf"/><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oleObject" Target="embeddings/oleObject6.bin"/><Relationship Id="rId65" Type="http://schemas.openxmlformats.org/officeDocument/2006/relationships/oleObject" Target="embeddings/oleObject8.bin"/><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wmf"/><Relationship Id="rId86" Type="http://schemas.openxmlformats.org/officeDocument/2006/relationships/oleObject" Target="embeddings/oleObject14.bin"/><Relationship Id="rId94" Type="http://schemas.openxmlformats.org/officeDocument/2006/relationships/hyperlink" Target="https://webstore.iec.ch/p-preview/info_iecpas62591%7Bed1.0%7Den.pdf" TargetMode="External"/><Relationship Id="rId99" Type="http://schemas.openxmlformats.org/officeDocument/2006/relationships/hyperlink" Target="https://tools.ietf.org/html/rfc7252" TargetMode="External"/><Relationship Id="rId101" Type="http://schemas.openxmlformats.org/officeDocument/2006/relationships/hyperlink" Target="https://www.nordicsemi.com/-/media/Software-and-other-downloads/Dev-Kits/nRF9160-DK/nRF9160-DK---Hardware-files-0_15_0.zip" TargetMode="External"/><Relationship Id="rId122" Type="http://schemas.openxmlformats.org/officeDocument/2006/relationships/hyperlink" Target="https://commons.wikimedia.org/wiki/File:Reutilizacion_frecuencia.sv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1.vsdx"/><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hyperlink" Target="https://www.tadiranbat.com/assets/tli-1550s-rev.-c-dec-2019.pdf" TargetMode="External"/><Relationship Id="rId34" Type="http://schemas.openxmlformats.org/officeDocument/2006/relationships/image" Target="media/image24.png"/><Relationship Id="rId50" Type="http://schemas.openxmlformats.org/officeDocument/2006/relationships/image" Target="media/image38.wmf"/><Relationship Id="rId55" Type="http://schemas.openxmlformats.org/officeDocument/2006/relationships/oleObject" Target="embeddings/oleObject4.bin"/><Relationship Id="rId76" Type="http://schemas.openxmlformats.org/officeDocument/2006/relationships/oleObject" Target="embeddings/oleObject10.bin"/><Relationship Id="rId97" Type="http://schemas.openxmlformats.org/officeDocument/2006/relationships/hyperlink" Target="https://www.gsma.com/iot/wp-content/uploads/2019/07/201906-GSMA-NB-IoT-Deployment-Guide-v3.pdf" TargetMode="External"/><Relationship Id="rId104" Type="http://schemas.openxmlformats.org/officeDocument/2006/relationships/hyperlink" Target="https://infocenter.nordicsemi.com/pdf/nRF9160_PS_v2.0.pdf" TargetMode="External"/><Relationship Id="rId120" Type="http://schemas.openxmlformats.org/officeDocument/2006/relationships/hyperlink" Target="https://www.rfwireless-world.com/images/BLE-Protocol-Stack.jpg" TargetMode="External"/><Relationship Id="rId125" Type="http://schemas.openxmlformats.org/officeDocument/2006/relationships/hyperlink" Target="https://www.pickdata.net/sites/default/files/coap_diagrama_example.png"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lora-alliance.org/about-loraw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wmf"/><Relationship Id="rId87" Type="http://schemas.openxmlformats.org/officeDocument/2006/relationships/image" Target="media/image63.jpeg"/><Relationship Id="rId110" Type="http://schemas.openxmlformats.org/officeDocument/2006/relationships/hyperlink" Target="https://devzone.nordicsemi.com/nordic/power/w/opp/3/online-power-profiler-for-lte" TargetMode="External"/><Relationship Id="rId115" Type="http://schemas.openxmlformats.org/officeDocument/2006/relationships/hyperlink" Target="https://www.rfwireless-world.com/images/LoRa-protocol-stack.jpg" TargetMode="External"/><Relationship Id="rId61" Type="http://schemas.openxmlformats.org/officeDocument/2006/relationships/image" Target="media/image45.png"/><Relationship Id="rId82" Type="http://schemas.openxmlformats.org/officeDocument/2006/relationships/oleObject" Target="embeddings/oleObject12.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E18C982E-621B-4401-9002-1AC626B1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7112</TotalTime>
  <Pages>62</Pages>
  <Words>19439</Words>
  <Characters>106917</Characters>
  <Application>Microsoft Office Word</Application>
  <DocSecurity>0</DocSecurity>
  <Lines>890</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61</cp:revision>
  <cp:lastPrinted>2021-03-22T11:15:00Z</cp:lastPrinted>
  <dcterms:created xsi:type="dcterms:W3CDTF">2021-08-04T08:58:00Z</dcterms:created>
  <dcterms:modified xsi:type="dcterms:W3CDTF">2021-08-13T11:13:00Z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